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7D68AFCC" w:rsidR="0077180D" w:rsidRDefault="003F4389" w:rsidP="00546C9D">
      <w:r>
        <w:rPr>
          <w:rFonts w:hint="eastAsia"/>
          <w:lang w:eastAsia="zh-CN"/>
        </w:rPr>
        <w:t>11:373:</w:t>
      </w:r>
      <w:r w:rsidR="00D12730">
        <w:rPr>
          <w:lang w:eastAsia="zh-CN"/>
        </w:rPr>
        <w:t>2</w:t>
      </w:r>
      <w:r w:rsidR="0060357A">
        <w:rPr>
          <w:lang w:eastAsia="zh-CN"/>
        </w:rPr>
        <w:t>56</w:t>
      </w:r>
    </w:p>
    <w:p w14:paraId="3D009C46" w14:textId="7C21767C" w:rsidR="00D5095E" w:rsidRDefault="0060357A" w:rsidP="00546C9D">
      <w:pPr>
        <w:rPr>
          <w:rFonts w:eastAsiaTheme="majorEastAsia" w:cstheme="majorBidi"/>
          <w:b/>
          <w:color w:val="000000" w:themeColor="text1"/>
          <w:sz w:val="36"/>
          <w:szCs w:val="32"/>
        </w:rPr>
      </w:pPr>
      <w:r w:rsidRPr="0060357A">
        <w:rPr>
          <w:rFonts w:eastAsiaTheme="majorEastAsia" w:cstheme="majorBidi"/>
          <w:b/>
          <w:color w:val="000000" w:themeColor="text1"/>
          <w:sz w:val="36"/>
          <w:szCs w:val="32"/>
        </w:rPr>
        <w:t>Data Analytics for Business and Economic Decisions</w:t>
      </w:r>
    </w:p>
    <w:p w14:paraId="5AD786FF" w14:textId="77777777" w:rsidR="0060357A" w:rsidRDefault="0060357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78A1E333" w14:textId="2523FC56" w:rsidR="00980D03"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60357A" w:rsidRPr="0060357A">
        <w:rPr>
          <w:lang w:eastAsia="zh-CN"/>
        </w:rPr>
        <w:t>01:960:211 Statistics I, or 01:960:285 Introductory Statistics for Business, or 11:373:215 Application of Statistics in Business Economics</w:t>
      </w:r>
    </w:p>
    <w:p w14:paraId="609883EE" w14:textId="77777777" w:rsidR="00A3101E" w:rsidRDefault="00A3101E">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55076F83"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980D03">
        <w:rPr>
          <w:bCs/>
        </w:rPr>
        <w:t>Elise Yu</w:t>
      </w:r>
      <w:r w:rsidR="005700B5">
        <w:rPr>
          <w:bCs/>
        </w:rPr>
        <w:br/>
      </w:r>
      <w:r w:rsidR="005700B5" w:rsidRPr="005700B5">
        <w:rPr>
          <w:rStyle w:val="Style2"/>
          <w:lang w:eastAsia="zh-CN"/>
        </w:rPr>
        <w:t xml:space="preserve">Email: </w:t>
      </w:r>
      <w:r w:rsidR="00980D03">
        <w:rPr>
          <w:rStyle w:val="Style2"/>
          <w:lang w:eastAsia="zh-CN"/>
        </w:rPr>
        <w:t>elise.yu</w:t>
      </w:r>
      <w:r w:rsidR="00596B94" w:rsidRPr="00596B94">
        <w:rPr>
          <w:rStyle w:val="Style2"/>
          <w:lang w:eastAsia="zh-CN"/>
        </w:rPr>
        <w:t>@sebs.rutgers.edu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46FDA234" w14:textId="77777777" w:rsidR="00980D03" w:rsidRDefault="00000000" w:rsidP="00980D03">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137EBAFB" w14:textId="77777777" w:rsidR="0060357A" w:rsidRDefault="0060357A" w:rsidP="0060357A">
      <w:pPr>
        <w:numPr>
          <w:ilvl w:val="0"/>
          <w:numId w:val="3"/>
        </w:numPr>
        <w:rPr>
          <w:b/>
          <w:bCs/>
        </w:rPr>
      </w:pPr>
      <w:r>
        <w:t xml:space="preserve">Textbook: </w:t>
      </w:r>
      <w:r>
        <w:rPr>
          <w:i/>
          <w:iCs/>
        </w:rPr>
        <w:t>Business Data Science: Combining Machine Learning and Economics to Optimize, Automate, and Accelerate Business Decisions</w:t>
      </w:r>
      <w:r>
        <w:t>, 1</w:t>
      </w:r>
      <w:r>
        <w:rPr>
          <w:vertAlign w:val="superscript"/>
        </w:rPr>
        <w:t>st</w:t>
      </w:r>
      <w:r>
        <w:t xml:space="preserve"> edition, by Matt Taddy. ISBN: 9781260452778</w:t>
      </w:r>
    </w:p>
    <w:p w14:paraId="7FD7ED38" w14:textId="77777777" w:rsidR="0060357A" w:rsidRDefault="0060357A" w:rsidP="0060357A">
      <w:pPr>
        <w:pStyle w:val="ListParagraph"/>
        <w:numPr>
          <w:ilvl w:val="0"/>
          <w:numId w:val="3"/>
        </w:numPr>
        <w:rPr>
          <w:b/>
          <w:bCs/>
        </w:rPr>
      </w:pPr>
      <w:r>
        <w:t>Software Requirement: This course will use the R programming language and the RStudio development environment for demonstration purposes. No prior experience with R is necessary, students will not be expected to write code.</w:t>
      </w:r>
      <w:r>
        <w:br/>
        <w:t xml:space="preserve">R: </w:t>
      </w:r>
      <w:hyperlink r:id="rId9" w:history="1">
        <w:r>
          <w:rPr>
            <w:rStyle w:val="Hyperlink"/>
          </w:rPr>
          <w:t>http://www.r-project.org/</w:t>
        </w:r>
      </w:hyperlink>
    </w:p>
    <w:p w14:paraId="19B48CD6" w14:textId="77777777" w:rsidR="0060357A" w:rsidRDefault="0060357A" w:rsidP="0060357A">
      <w:pPr>
        <w:pStyle w:val="ListParagraph"/>
      </w:pPr>
      <w:r>
        <w:t xml:space="preserve">R Studio: </w:t>
      </w:r>
      <w:hyperlink r:id="rId10" w:history="1">
        <w:r>
          <w:rPr>
            <w:rStyle w:val="Hyperlink"/>
          </w:rPr>
          <w:t>http://www.rstudio.com/</w:t>
        </w:r>
      </w:hyperlink>
    </w:p>
    <w:p w14:paraId="5D2084B8" w14:textId="77777777" w:rsidR="00980D03" w:rsidRPr="00596B94" w:rsidRDefault="00980D03" w:rsidP="00980D03">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0E95DDC8" w14:textId="77777777" w:rsidR="0060357A" w:rsidRPr="0060357A" w:rsidRDefault="0060357A" w:rsidP="0060357A">
      <w:pPr>
        <w:rPr>
          <w:lang w:eastAsia="zh-CN"/>
        </w:rPr>
      </w:pPr>
      <w:r w:rsidRPr="0060357A">
        <w:rPr>
          <w:lang w:eastAsia="zh-CN"/>
        </w:rPr>
        <w:t>This course introduces students to the foundational concepts and applications of data analytics in business and applied economics. Students learn how economists and business analysts use statistical and machine learning methods to generate predictions, identify causal relationships, and support data-driven decision-making. Emphasis is placed on developing an intuitive understanding of key models and their practical relevance in addressing real-world problems.</w:t>
      </w:r>
    </w:p>
    <w:p w14:paraId="2669F775" w14:textId="77777777" w:rsidR="0060357A" w:rsidRPr="0060357A" w:rsidRDefault="0060357A" w:rsidP="0060357A">
      <w:pPr>
        <w:rPr>
          <w:lang w:eastAsia="zh-CN"/>
        </w:rPr>
      </w:pPr>
    </w:p>
    <w:p w14:paraId="4A470704" w14:textId="77777777" w:rsidR="0060357A" w:rsidRPr="0060357A" w:rsidRDefault="0060357A" w:rsidP="0060357A">
      <w:pPr>
        <w:rPr>
          <w:lang w:eastAsia="zh-CN"/>
        </w:rPr>
      </w:pPr>
      <w:r w:rsidRPr="0060357A">
        <w:rPr>
          <w:lang w:eastAsia="zh-CN"/>
        </w:rPr>
        <w:t>The course surveys a range of analytical techniques, focusing on their assumptions, applications, and interpretation of results. The course uses R to demonstrate analytical models through real-world examples. Topics include statistical uncertainty, regression, classification, causal inference frameworks, and machine learning algorithms. The course also introduces the conceptual links between machine learning and econometrics.</w:t>
      </w:r>
      <w:r w:rsidRPr="0060357A">
        <w:rPr>
          <w:lang w:eastAsia="zh-CN"/>
        </w:rPr>
        <w:br/>
      </w:r>
      <w:r w:rsidRPr="0060357A">
        <w:rPr>
          <w:lang w:eastAsia="zh-CN"/>
        </w:rPr>
        <w:br/>
        <w:t>Designed for students interested in data analytics but not yet coding savvy, it serves as an accessible gateway to modern analytical tools. It builds a strong conceptual foundation and prepares students for upper-level courses such as econometrics and machine learning.</w:t>
      </w:r>
    </w:p>
    <w:p w14:paraId="20CA8246" w14:textId="77777777" w:rsidR="00596B94" w:rsidRPr="005700B5" w:rsidRDefault="00596B94" w:rsidP="00596B94">
      <w:pPr>
        <w:rPr>
          <w:lang w:eastAsia="zh-CN"/>
        </w:rPr>
      </w:pPr>
    </w:p>
    <w:p w14:paraId="7F9FC21C" w14:textId="356F7F5E" w:rsidR="001454BD" w:rsidRPr="00DB5C99" w:rsidRDefault="00A07477" w:rsidP="00DB5C99">
      <w:pPr>
        <w:pStyle w:val="Heading2"/>
      </w:pPr>
      <w:r>
        <w:t>L</w:t>
      </w:r>
      <w:r w:rsidR="00AA286F">
        <w:t>earning Goals</w:t>
      </w:r>
    </w:p>
    <w:p w14:paraId="6615EE9F" w14:textId="77777777" w:rsidR="0060357A" w:rsidRPr="0060357A" w:rsidRDefault="0060357A" w:rsidP="0060357A">
      <w:r w:rsidRPr="0060357A">
        <w:t>This course addresses Environmental and Business Economics program learning goals 2 and 7.</w:t>
      </w:r>
    </w:p>
    <w:p w14:paraId="72702612" w14:textId="77777777" w:rsidR="0060357A" w:rsidRPr="0060357A" w:rsidRDefault="0060357A" w:rsidP="0060357A">
      <w:r w:rsidRPr="0060357A">
        <w:lastRenderedPageBreak/>
        <w:t xml:space="preserve">2. </w:t>
      </w:r>
      <w:r w:rsidRPr="0060357A">
        <w:rPr>
          <w:i/>
          <w:iCs/>
        </w:rPr>
        <w:t>“Knowledge of practical economic and analytical problem-solving techniques, including the use of computer tools and applications.”</w:t>
      </w:r>
      <w:r w:rsidRPr="0060357A">
        <w:br/>
      </w:r>
    </w:p>
    <w:p w14:paraId="53717859" w14:textId="77777777" w:rsidR="0060357A" w:rsidRPr="0060357A" w:rsidRDefault="0060357A" w:rsidP="0060357A">
      <w:r w:rsidRPr="0060357A">
        <w:t>This course directly supports the program’s learning goal 2. Through a concept-driven approach, students gain exposure to a range of analytical methods used in economic and business decision-making. While coding is not required, the course incorporates R and RStudio to demonstrate how computer tools and applications are used to apply these techniques in practice. By engaging with real-world examples and interpreting model outputs, students develop a foundational understanding of how data analytics informs economic reasoning and business strategy.</w:t>
      </w:r>
    </w:p>
    <w:p w14:paraId="4322D941" w14:textId="77777777" w:rsidR="0060357A" w:rsidRPr="0060357A" w:rsidRDefault="0060357A" w:rsidP="0060357A"/>
    <w:p w14:paraId="2AF5742C" w14:textId="77777777" w:rsidR="0060357A" w:rsidRPr="0060357A" w:rsidRDefault="0060357A" w:rsidP="0060357A">
      <w:r w:rsidRPr="0060357A">
        <w:t xml:space="preserve">7. </w:t>
      </w:r>
      <w:r w:rsidRPr="0060357A">
        <w:rPr>
          <w:i/>
          <w:iCs/>
        </w:rPr>
        <w:t>“Develop students’ quantitative, analytical, and problem-solving skills for the application of economic principles to agricultural, food, and resource policy issues.”</w:t>
      </w:r>
    </w:p>
    <w:p w14:paraId="2576827E" w14:textId="77777777" w:rsidR="0060357A" w:rsidRPr="0060357A" w:rsidRDefault="0060357A" w:rsidP="0060357A"/>
    <w:p w14:paraId="4E78F2B1" w14:textId="77777777" w:rsidR="0060357A" w:rsidRPr="0060357A" w:rsidRDefault="0060357A" w:rsidP="0060357A">
      <w:pPr>
        <w:rPr>
          <w:b/>
          <w:bCs/>
        </w:rPr>
      </w:pPr>
      <w:r w:rsidRPr="0060357A">
        <w:t>This course strengthens students’ quantitative, analytical, and problem-solving skills by introducing statistical and machine learning techniques used in economic analysis. Through quantitative exploration of real-world examples—such as applying k-means clustering and principal components analysis to study protein consumption across European countries, students learn how to extract meaningful insights that inform policy decisions in food systems and agricultural production. The course also introduces methods for policy impact evaluation, such as randomized controlled trials, instrumental variables, and heterogeneous treatment effects, which are essential for assessing the effectiveness of policies in agriculture, food, and resources.</w:t>
      </w:r>
      <w:r w:rsidRPr="0060357A">
        <w:br/>
      </w:r>
      <w:r w:rsidRPr="0060357A">
        <w:br/>
      </w:r>
      <w:r w:rsidRPr="0060357A">
        <w:rPr>
          <w:b/>
          <w:bCs/>
        </w:rPr>
        <w:t>Course Learning Goals</w:t>
      </w:r>
    </w:p>
    <w:p w14:paraId="11033EC1" w14:textId="77777777" w:rsidR="0060357A" w:rsidRPr="0060357A" w:rsidRDefault="0060357A" w:rsidP="0060357A">
      <w:r w:rsidRPr="0060357A">
        <w:t>By the end of this course, students will be able to:</w:t>
      </w:r>
    </w:p>
    <w:p w14:paraId="448B2C68" w14:textId="77777777" w:rsidR="0060357A" w:rsidRPr="0060357A" w:rsidRDefault="0060357A" w:rsidP="0060357A">
      <w:pPr>
        <w:numPr>
          <w:ilvl w:val="0"/>
          <w:numId w:val="52"/>
        </w:numPr>
      </w:pPr>
      <w:r w:rsidRPr="0060357A">
        <w:rPr>
          <w:b/>
          <w:bCs/>
        </w:rPr>
        <w:t>Describe</w:t>
      </w:r>
      <w:r w:rsidRPr="0060357A">
        <w:t xml:space="preserve"> key concepts and methods in data analytics, including regression, classification, causal inference frameworks, and machine learning algorithms used in business and economics. </w:t>
      </w:r>
    </w:p>
    <w:p w14:paraId="2A3377C3" w14:textId="77777777" w:rsidR="0060357A" w:rsidRPr="0060357A" w:rsidRDefault="0060357A" w:rsidP="0060357A">
      <w:pPr>
        <w:numPr>
          <w:ilvl w:val="0"/>
          <w:numId w:val="52"/>
        </w:numPr>
      </w:pPr>
      <w:r w:rsidRPr="0060357A">
        <w:rPr>
          <w:b/>
          <w:bCs/>
        </w:rPr>
        <w:t xml:space="preserve">Explain </w:t>
      </w:r>
      <w:r w:rsidRPr="0060357A">
        <w:t>how statistical and machine learning models generate predictions, identify causal relationships, and inform decision-making in business and economics.</w:t>
      </w:r>
    </w:p>
    <w:p w14:paraId="13862F7C" w14:textId="77777777" w:rsidR="0060357A" w:rsidRPr="0060357A" w:rsidRDefault="0060357A" w:rsidP="0060357A">
      <w:pPr>
        <w:numPr>
          <w:ilvl w:val="0"/>
          <w:numId w:val="52"/>
        </w:numPr>
      </w:pPr>
      <w:r w:rsidRPr="0060357A">
        <w:rPr>
          <w:b/>
          <w:bCs/>
        </w:rPr>
        <w:t>Examine</w:t>
      </w:r>
      <w:r w:rsidRPr="0060357A">
        <w:t xml:space="preserve"> patterns and relationships within real-world datasets by applying guided analytical steps and examples.</w:t>
      </w:r>
    </w:p>
    <w:p w14:paraId="1DD87201" w14:textId="77777777" w:rsidR="0060357A" w:rsidRPr="0060357A" w:rsidRDefault="0060357A" w:rsidP="0060357A">
      <w:pPr>
        <w:numPr>
          <w:ilvl w:val="0"/>
          <w:numId w:val="52"/>
        </w:numPr>
      </w:pPr>
      <w:r w:rsidRPr="0060357A">
        <w:rPr>
          <w:b/>
          <w:bCs/>
        </w:rPr>
        <w:t>Interpret</w:t>
      </w:r>
      <w:r w:rsidRPr="0060357A">
        <w:t xml:space="preserve"> the results of analytical models and connect quantitative findings to broader economic reasoning and practical decision-making.</w:t>
      </w:r>
    </w:p>
    <w:p w14:paraId="139A4E8F" w14:textId="77777777" w:rsidR="0060357A" w:rsidRPr="0060357A" w:rsidRDefault="0060357A" w:rsidP="0060357A">
      <w:pPr>
        <w:numPr>
          <w:ilvl w:val="0"/>
          <w:numId w:val="52"/>
        </w:numPr>
      </w:pPr>
      <w:r w:rsidRPr="0060357A">
        <w:rPr>
          <w:b/>
          <w:bCs/>
        </w:rPr>
        <w:t>Evaluate</w:t>
      </w:r>
      <w:r w:rsidRPr="0060357A">
        <w:t xml:space="preserve"> the suitability and limitations of various analytical tools for addressing specific questions in economics and business. </w:t>
      </w:r>
    </w:p>
    <w:p w14:paraId="21C46E49" w14:textId="77777777" w:rsidR="0060357A" w:rsidRPr="0060357A" w:rsidRDefault="0060357A" w:rsidP="0060357A">
      <w:pPr>
        <w:numPr>
          <w:ilvl w:val="0"/>
          <w:numId w:val="52"/>
        </w:numPr>
      </w:pPr>
      <w:r w:rsidRPr="0060357A">
        <w:rPr>
          <w:b/>
          <w:bCs/>
        </w:rPr>
        <w:t>Design</w:t>
      </w:r>
      <w:r w:rsidRPr="0060357A">
        <w:t xml:space="preserve"> a data-driven solution by identifying a relevant business or economic question, finding appropriate datasets, and selecting suitable models to support decision-making.</w:t>
      </w:r>
    </w:p>
    <w:p w14:paraId="07C7B20D" w14:textId="77777777" w:rsidR="0060357A" w:rsidRPr="0060357A" w:rsidRDefault="0060357A" w:rsidP="0060357A">
      <w:pPr>
        <w:rPr>
          <w:color w:val="7F7F7F" w:themeColor="text1" w:themeTint="80"/>
        </w:rPr>
      </w:pPr>
    </w:p>
    <w:p w14:paraId="4AAA1A95" w14:textId="77777777" w:rsidR="00596B94" w:rsidRDefault="00596B94" w:rsidP="00596B94">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254DEDE7" w14:textId="77777777" w:rsidR="0060357A" w:rsidRPr="0060357A" w:rsidRDefault="0060357A" w:rsidP="0060357A">
      <w:r w:rsidRPr="0060357A">
        <w:t>Grading will follow the university standard grading system, with the following weight contributions:</w:t>
      </w:r>
    </w:p>
    <w:p w14:paraId="39AC7EB3" w14:textId="77777777" w:rsidR="0060357A" w:rsidRPr="0060357A" w:rsidRDefault="0060357A" w:rsidP="0060357A"/>
    <w:tbl>
      <w:tblPr>
        <w:tblStyle w:val="TableGridLight"/>
        <w:tblW w:w="0" w:type="auto"/>
        <w:tblInd w:w="0" w:type="dxa"/>
        <w:tblLook w:val="04A0" w:firstRow="1" w:lastRow="0" w:firstColumn="1" w:lastColumn="0" w:noHBand="0" w:noVBand="1"/>
      </w:tblPr>
      <w:tblGrid>
        <w:gridCol w:w="3325"/>
        <w:gridCol w:w="2908"/>
        <w:gridCol w:w="3117"/>
      </w:tblGrid>
      <w:tr w:rsidR="0060357A" w:rsidRPr="0060357A" w14:paraId="1049CB3B" w14:textId="77777777">
        <w:trPr>
          <w:trHeight w:val="317"/>
        </w:trPr>
        <w:tc>
          <w:tcPr>
            <w:tcW w:w="33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857351" w14:textId="77777777" w:rsidR="0060357A" w:rsidRPr="0060357A" w:rsidRDefault="0060357A" w:rsidP="0060357A">
            <w:pPr>
              <w:rPr>
                <w:i/>
                <w:iCs/>
              </w:rPr>
            </w:pPr>
            <w:r w:rsidRPr="0060357A">
              <w:rPr>
                <w:i/>
                <w:iCs/>
              </w:rPr>
              <w:t>Grade Components</w:t>
            </w:r>
          </w:p>
        </w:tc>
        <w:tc>
          <w:tcPr>
            <w:tcW w:w="29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A5BF8A" w14:textId="77777777" w:rsidR="0060357A" w:rsidRPr="0060357A" w:rsidRDefault="0060357A" w:rsidP="0060357A">
            <w:pPr>
              <w:rPr>
                <w:i/>
                <w:iCs/>
              </w:rPr>
            </w:pPr>
            <w:r w:rsidRPr="0060357A">
              <w:rPr>
                <w:i/>
                <w:iCs/>
              </w:rPr>
              <w:t>Possible Points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B21E87" w14:textId="77777777" w:rsidR="0060357A" w:rsidRPr="0060357A" w:rsidRDefault="0060357A" w:rsidP="0060357A">
            <w:pPr>
              <w:rPr>
                <w:i/>
                <w:iCs/>
              </w:rPr>
            </w:pPr>
            <w:r w:rsidRPr="0060357A">
              <w:rPr>
                <w:i/>
                <w:iCs/>
              </w:rPr>
              <w:t>Percentage Weight</w:t>
            </w:r>
          </w:p>
        </w:tc>
      </w:tr>
      <w:tr w:rsidR="0060357A" w:rsidRPr="0060357A" w14:paraId="3656E065" w14:textId="77777777">
        <w:trPr>
          <w:trHeight w:val="317"/>
        </w:trPr>
        <w:tc>
          <w:tcPr>
            <w:tcW w:w="33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065405" w14:textId="77777777" w:rsidR="0060357A" w:rsidRPr="0060357A" w:rsidRDefault="0060357A" w:rsidP="0060357A">
            <w:r w:rsidRPr="0060357A">
              <w:t>Midterm</w:t>
            </w:r>
          </w:p>
        </w:tc>
        <w:tc>
          <w:tcPr>
            <w:tcW w:w="29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D24FDB" w14:textId="77777777" w:rsidR="0060357A" w:rsidRPr="0060357A" w:rsidRDefault="0060357A" w:rsidP="0060357A">
            <w:r w:rsidRPr="0060357A">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4E7122" w14:textId="77777777" w:rsidR="0060357A" w:rsidRPr="0060357A" w:rsidRDefault="0060357A" w:rsidP="0060357A">
            <w:r w:rsidRPr="0060357A">
              <w:t>30</w:t>
            </w:r>
          </w:p>
        </w:tc>
      </w:tr>
      <w:tr w:rsidR="0060357A" w:rsidRPr="0060357A" w14:paraId="706D980B" w14:textId="77777777">
        <w:trPr>
          <w:trHeight w:val="317"/>
        </w:trPr>
        <w:tc>
          <w:tcPr>
            <w:tcW w:w="33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EB61A0" w14:textId="77777777" w:rsidR="0060357A" w:rsidRPr="0060357A" w:rsidRDefault="0060357A" w:rsidP="0060357A">
            <w:r w:rsidRPr="0060357A">
              <w:t>Final project</w:t>
            </w:r>
          </w:p>
        </w:tc>
        <w:tc>
          <w:tcPr>
            <w:tcW w:w="29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0D164A" w14:textId="77777777" w:rsidR="0060357A" w:rsidRPr="0060357A" w:rsidRDefault="0060357A" w:rsidP="0060357A">
            <w:r w:rsidRPr="0060357A">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1CBC39" w14:textId="77777777" w:rsidR="0060357A" w:rsidRPr="0060357A" w:rsidRDefault="0060357A" w:rsidP="0060357A">
            <w:r w:rsidRPr="0060357A">
              <w:t>35</w:t>
            </w:r>
          </w:p>
        </w:tc>
      </w:tr>
      <w:tr w:rsidR="0060357A" w:rsidRPr="0060357A" w14:paraId="7A3D1538" w14:textId="77777777">
        <w:trPr>
          <w:trHeight w:val="317"/>
        </w:trPr>
        <w:tc>
          <w:tcPr>
            <w:tcW w:w="33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6EC6D2" w14:textId="77777777" w:rsidR="0060357A" w:rsidRPr="0060357A" w:rsidRDefault="0060357A" w:rsidP="0060357A">
            <w:r w:rsidRPr="0060357A">
              <w:t>11 Assignments</w:t>
            </w:r>
          </w:p>
        </w:tc>
        <w:tc>
          <w:tcPr>
            <w:tcW w:w="29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CE44A0" w14:textId="77777777" w:rsidR="0060357A" w:rsidRPr="0060357A" w:rsidRDefault="0060357A" w:rsidP="0060357A">
            <w:r w:rsidRPr="0060357A">
              <w:t>30 each</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2B7BE7" w14:textId="77777777" w:rsidR="0060357A" w:rsidRPr="0060357A" w:rsidRDefault="0060357A" w:rsidP="0060357A">
            <w:r w:rsidRPr="0060357A">
              <w:t>30</w:t>
            </w:r>
          </w:p>
        </w:tc>
      </w:tr>
      <w:tr w:rsidR="0060357A" w:rsidRPr="0060357A" w14:paraId="611424BC" w14:textId="77777777">
        <w:trPr>
          <w:trHeight w:val="317"/>
        </w:trPr>
        <w:tc>
          <w:tcPr>
            <w:tcW w:w="33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64106A" w14:textId="77777777" w:rsidR="0060357A" w:rsidRPr="0060357A" w:rsidRDefault="0060357A" w:rsidP="0060357A">
            <w:r w:rsidRPr="0060357A">
              <w:t xml:space="preserve">10 </w:t>
            </w:r>
            <w:bookmarkStart w:id="0" w:name="_Hlk212337330"/>
            <w:r w:rsidRPr="0060357A">
              <w:t xml:space="preserve">Participation </w:t>
            </w:r>
            <w:bookmarkEnd w:id="0"/>
            <w:r w:rsidRPr="0060357A">
              <w:t>quizzes</w:t>
            </w:r>
          </w:p>
        </w:tc>
        <w:tc>
          <w:tcPr>
            <w:tcW w:w="29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D66AC7" w14:textId="77777777" w:rsidR="0060357A" w:rsidRPr="0060357A" w:rsidRDefault="0060357A" w:rsidP="0060357A">
            <w:r w:rsidRPr="0060357A">
              <w:t>0.5 each</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CB3DF2" w14:textId="77777777" w:rsidR="0060357A" w:rsidRPr="0060357A" w:rsidRDefault="0060357A" w:rsidP="0060357A">
            <w:r w:rsidRPr="0060357A">
              <w:t>5</w:t>
            </w:r>
          </w:p>
        </w:tc>
      </w:tr>
      <w:tr w:rsidR="0060357A" w:rsidRPr="0060357A" w14:paraId="19BBC7BE" w14:textId="77777777">
        <w:trPr>
          <w:trHeight w:val="317"/>
        </w:trPr>
        <w:tc>
          <w:tcPr>
            <w:tcW w:w="33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D2267F" w14:textId="77777777" w:rsidR="0060357A" w:rsidRPr="0060357A" w:rsidRDefault="0060357A" w:rsidP="0060357A">
            <w:pPr>
              <w:rPr>
                <w:i/>
                <w:iCs/>
              </w:rPr>
            </w:pPr>
            <w:r w:rsidRPr="0060357A">
              <w:rPr>
                <w:i/>
                <w:iCs/>
              </w:rPr>
              <w:lastRenderedPageBreak/>
              <w:t>Total</w:t>
            </w:r>
          </w:p>
        </w:tc>
        <w:tc>
          <w:tcPr>
            <w:tcW w:w="29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1BCD0D" w14:textId="77777777" w:rsidR="0060357A" w:rsidRPr="0060357A" w:rsidRDefault="0060357A" w:rsidP="0060357A"/>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962951" w14:textId="77777777" w:rsidR="0060357A" w:rsidRPr="0060357A" w:rsidRDefault="0060357A" w:rsidP="0060357A">
            <w:pPr>
              <w:rPr>
                <w:i/>
                <w:iCs/>
              </w:rPr>
            </w:pPr>
            <w:r w:rsidRPr="0060357A">
              <w:rPr>
                <w:i/>
                <w:iCs/>
              </w:rPr>
              <w:t>100</w:t>
            </w:r>
          </w:p>
        </w:tc>
      </w:tr>
    </w:tbl>
    <w:p w14:paraId="53EA8A28" w14:textId="77777777" w:rsidR="0060357A" w:rsidRPr="0060357A" w:rsidRDefault="0060357A" w:rsidP="0060357A"/>
    <w:p w14:paraId="67C2FAF8" w14:textId="77777777" w:rsidR="0060357A" w:rsidRPr="0060357A" w:rsidRDefault="0060357A" w:rsidP="0060357A">
      <w:pPr>
        <w:rPr>
          <w:b/>
          <w:bCs/>
        </w:rPr>
      </w:pPr>
      <w:r w:rsidRPr="0060357A">
        <w:rPr>
          <w:b/>
          <w:bCs/>
        </w:rPr>
        <w:t>Midterm</w:t>
      </w:r>
    </w:p>
    <w:p w14:paraId="3E22DF26" w14:textId="77777777" w:rsidR="0060357A" w:rsidRPr="0060357A" w:rsidRDefault="0060357A" w:rsidP="0060357A">
      <w:r w:rsidRPr="0060357A">
        <w:t>The midterm exam will be a written, in-class assessment designed to evaluate conceptual understanding of key analytical tools covered in the first half of the course. Students will be asked to:</w:t>
      </w:r>
    </w:p>
    <w:p w14:paraId="5AD79396" w14:textId="77777777" w:rsidR="0060357A" w:rsidRPr="0060357A" w:rsidRDefault="0060357A" w:rsidP="0060357A">
      <w:pPr>
        <w:numPr>
          <w:ilvl w:val="0"/>
          <w:numId w:val="53"/>
        </w:numPr>
      </w:pPr>
      <w:r w:rsidRPr="0060357A">
        <w:t>Interpret R output and model results.</w:t>
      </w:r>
    </w:p>
    <w:p w14:paraId="1B45D915" w14:textId="77777777" w:rsidR="0060357A" w:rsidRPr="0060357A" w:rsidRDefault="0060357A" w:rsidP="0060357A">
      <w:pPr>
        <w:numPr>
          <w:ilvl w:val="0"/>
          <w:numId w:val="53"/>
        </w:numPr>
      </w:pPr>
      <w:r w:rsidRPr="0060357A">
        <w:t>Explain assumptions and applications of different analytical methods.</w:t>
      </w:r>
    </w:p>
    <w:p w14:paraId="61A5AA35" w14:textId="77777777" w:rsidR="0060357A" w:rsidRPr="0060357A" w:rsidRDefault="0060357A" w:rsidP="0060357A">
      <w:pPr>
        <w:numPr>
          <w:ilvl w:val="0"/>
          <w:numId w:val="53"/>
        </w:numPr>
      </w:pPr>
      <w:r w:rsidRPr="0060357A">
        <w:t>Apply concepts to real-world business and economic decision-making scenarios.</w:t>
      </w:r>
    </w:p>
    <w:p w14:paraId="2B7F9A35" w14:textId="77777777" w:rsidR="0060357A" w:rsidRPr="0060357A" w:rsidRDefault="0060357A" w:rsidP="0060357A">
      <w:r w:rsidRPr="0060357A">
        <w:t>The exam will take place during Week 7 and will account for 30% of final grade.</w:t>
      </w:r>
    </w:p>
    <w:p w14:paraId="594BACC2" w14:textId="77777777" w:rsidR="0060357A" w:rsidRPr="0060357A" w:rsidRDefault="0060357A" w:rsidP="0060357A"/>
    <w:p w14:paraId="472F6F95" w14:textId="77777777" w:rsidR="0060357A" w:rsidRPr="0060357A" w:rsidRDefault="0060357A" w:rsidP="0060357A">
      <w:pPr>
        <w:rPr>
          <w:b/>
          <w:bCs/>
        </w:rPr>
      </w:pPr>
      <w:r w:rsidRPr="0060357A">
        <w:rPr>
          <w:b/>
          <w:bCs/>
        </w:rPr>
        <w:t>Final project</w:t>
      </w:r>
    </w:p>
    <w:p w14:paraId="01D8908F" w14:textId="77777777" w:rsidR="0060357A" w:rsidRPr="0060357A" w:rsidRDefault="0060357A" w:rsidP="0060357A">
      <w:r w:rsidRPr="0060357A">
        <w:t>In this final project, each group (maximum 4 students) will identify a question in business and economics that require data-driven decision-making. Students may choose one of the two options:</w:t>
      </w:r>
    </w:p>
    <w:p w14:paraId="6C2E60DD" w14:textId="77777777" w:rsidR="0060357A" w:rsidRPr="0060357A" w:rsidRDefault="0060357A" w:rsidP="0060357A">
      <w:pPr>
        <w:numPr>
          <w:ilvl w:val="0"/>
          <w:numId w:val="54"/>
        </w:numPr>
      </w:pPr>
      <w:r w:rsidRPr="0060357A">
        <w:t>Option A: Research Paper Analysis</w:t>
      </w:r>
      <w:r w:rsidRPr="0060357A">
        <w:br/>
        <w:t>Select a published research paper in business and economics. Identify the key decision-making question addressed in the paper. Explain what data the authors used, which analytical tools were applied, and why those tools were appropriate for the research question. Show the findings of the paper and how the findings inform decision-making.</w:t>
      </w:r>
    </w:p>
    <w:p w14:paraId="4A46F0DA" w14:textId="77777777" w:rsidR="0060357A" w:rsidRPr="0060357A" w:rsidRDefault="0060357A" w:rsidP="0060357A">
      <w:pPr>
        <w:numPr>
          <w:ilvl w:val="0"/>
          <w:numId w:val="54"/>
        </w:numPr>
      </w:pPr>
      <w:r w:rsidRPr="0060357A">
        <w:t>Option B: Original Question Analysis</w:t>
      </w:r>
    </w:p>
    <w:p w14:paraId="1E92C1A0" w14:textId="77777777" w:rsidR="0060357A" w:rsidRPr="0060357A" w:rsidRDefault="0060357A" w:rsidP="0060357A">
      <w:r w:rsidRPr="0060357A">
        <w:t>Formulate one original question related to business and economic decision-making. Find relevant real-world datasets to address this question. Explore the data and select appropriate analytical tools. Explain why each method was chosen, what are the assumptions of the model, and how the analysis helps inform the decision.</w:t>
      </w:r>
    </w:p>
    <w:p w14:paraId="7F1AD636" w14:textId="77777777" w:rsidR="0060357A" w:rsidRPr="0060357A" w:rsidRDefault="0060357A" w:rsidP="0060357A"/>
    <w:p w14:paraId="4398D392" w14:textId="77777777" w:rsidR="0060357A" w:rsidRPr="0060357A" w:rsidRDefault="0060357A" w:rsidP="0060357A">
      <w:r w:rsidRPr="0060357A">
        <w:t>Each group will present their project during Week 14.</w:t>
      </w:r>
    </w:p>
    <w:p w14:paraId="58F96EEA" w14:textId="77777777" w:rsidR="0060357A" w:rsidRPr="0060357A" w:rsidRDefault="0060357A" w:rsidP="0060357A">
      <w:r w:rsidRPr="0060357A">
        <w:t>The final project (35%) will be assessed by 20% presentation slides, 8% oral presentation, and 7% peer review.</w:t>
      </w:r>
      <w:r w:rsidRPr="0060357A">
        <w:br/>
      </w:r>
    </w:p>
    <w:p w14:paraId="7420EFE8" w14:textId="77777777" w:rsidR="0060357A" w:rsidRPr="0060357A" w:rsidRDefault="0060357A" w:rsidP="0060357A">
      <w:pPr>
        <w:rPr>
          <w:b/>
          <w:bCs/>
        </w:rPr>
      </w:pPr>
      <w:r w:rsidRPr="0060357A">
        <w:rPr>
          <w:b/>
          <w:bCs/>
        </w:rPr>
        <w:t>Assignments</w:t>
      </w:r>
    </w:p>
    <w:p w14:paraId="2EA07C83" w14:textId="77777777" w:rsidR="0060357A" w:rsidRPr="0060357A" w:rsidRDefault="0060357A" w:rsidP="0060357A">
      <w:pPr>
        <w:numPr>
          <w:ilvl w:val="0"/>
          <w:numId w:val="55"/>
        </w:numPr>
      </w:pPr>
      <w:r w:rsidRPr="0060357A">
        <w:t xml:space="preserve">Only 10 assignments will be counted toward your final score. The lowest score will be dropped. </w:t>
      </w:r>
    </w:p>
    <w:p w14:paraId="5DD57059" w14:textId="77777777" w:rsidR="0060357A" w:rsidRPr="0060357A" w:rsidRDefault="0060357A" w:rsidP="0060357A">
      <w:pPr>
        <w:numPr>
          <w:ilvl w:val="0"/>
          <w:numId w:val="55"/>
        </w:numPr>
      </w:pPr>
      <w:r w:rsidRPr="0060357A">
        <w:t>Assignments are designed to test your understanding of the models. For each assignment, an R script and output will be provided. Students are expected to explain why the model was chosen and interpret the output.</w:t>
      </w:r>
    </w:p>
    <w:p w14:paraId="60440077" w14:textId="77777777" w:rsidR="0060357A" w:rsidRPr="0060357A" w:rsidRDefault="0060357A" w:rsidP="0060357A">
      <w:pPr>
        <w:numPr>
          <w:ilvl w:val="0"/>
          <w:numId w:val="55"/>
        </w:numPr>
      </w:pPr>
      <w:r w:rsidRPr="0060357A">
        <w:t xml:space="preserve">Assignments will be posted on Canvas and are expected to be submitted by the stated deadlines. Please submit all homework through Canvas. One late submission is allowed without penalty. </w:t>
      </w:r>
    </w:p>
    <w:p w14:paraId="2BD2B1EB" w14:textId="77777777" w:rsidR="0060357A" w:rsidRPr="0060357A" w:rsidRDefault="0060357A" w:rsidP="0060357A"/>
    <w:p w14:paraId="4D00524C" w14:textId="77777777" w:rsidR="0060357A" w:rsidRPr="0060357A" w:rsidRDefault="0060357A" w:rsidP="0060357A">
      <w:pPr>
        <w:rPr>
          <w:b/>
          <w:bCs/>
        </w:rPr>
      </w:pPr>
      <w:r w:rsidRPr="0060357A">
        <w:rPr>
          <w:b/>
          <w:bCs/>
        </w:rPr>
        <w:t xml:space="preserve">Participation quizzes </w:t>
      </w:r>
    </w:p>
    <w:p w14:paraId="7C479B9B" w14:textId="0A48BA37" w:rsidR="0060357A" w:rsidRDefault="0060357A" w:rsidP="00980D03">
      <w:r w:rsidRPr="0060357A">
        <w:t>Quizzes will be given randomly during lectures throughout the semester. Students need to be in the classroom to take it. Quizzes are graded based on attendance, not on accuracy.</w:t>
      </w:r>
    </w:p>
    <w:p w14:paraId="6DFD7ECD" w14:textId="77777777" w:rsidR="0060357A" w:rsidRDefault="0060357A" w:rsidP="00980D03"/>
    <w:p w14:paraId="2D2AD0A1" w14:textId="6B2818AD" w:rsidR="00980D03" w:rsidRPr="00980D03" w:rsidRDefault="00980D03" w:rsidP="00980D03">
      <w:r w:rsidRPr="00980D03">
        <w:t>Grades will be determined based on the total points earned, according to the scale below:</w:t>
      </w:r>
    </w:p>
    <w:p w14:paraId="5E9278F1" w14:textId="77777777" w:rsidR="00980D03" w:rsidRPr="00980D03" w:rsidRDefault="00980D03" w:rsidP="00980D03">
      <w:pPr>
        <w:numPr>
          <w:ilvl w:val="0"/>
          <w:numId w:val="50"/>
        </w:numPr>
      </w:pPr>
      <w:r w:rsidRPr="00980D03">
        <w:t>“A” = 90 and above</w:t>
      </w:r>
      <w:r w:rsidRPr="00980D03">
        <w:tab/>
      </w:r>
    </w:p>
    <w:p w14:paraId="3436A831" w14:textId="77777777" w:rsidR="00980D03" w:rsidRPr="00980D03" w:rsidRDefault="00980D03" w:rsidP="00980D03">
      <w:pPr>
        <w:numPr>
          <w:ilvl w:val="0"/>
          <w:numId w:val="50"/>
        </w:numPr>
      </w:pPr>
      <w:r w:rsidRPr="00980D03">
        <w:t>“B+” = 85 – 89</w:t>
      </w:r>
    </w:p>
    <w:p w14:paraId="2FDF3632" w14:textId="77777777" w:rsidR="00980D03" w:rsidRPr="00980D03" w:rsidRDefault="00980D03" w:rsidP="00980D03">
      <w:pPr>
        <w:numPr>
          <w:ilvl w:val="0"/>
          <w:numId w:val="50"/>
        </w:numPr>
      </w:pPr>
      <w:r w:rsidRPr="00980D03">
        <w:t>“B” = 80 - 84</w:t>
      </w:r>
      <w:r w:rsidRPr="00980D03">
        <w:tab/>
      </w:r>
    </w:p>
    <w:p w14:paraId="212EE033" w14:textId="77777777" w:rsidR="00980D03" w:rsidRPr="00980D03" w:rsidRDefault="00980D03" w:rsidP="00980D03">
      <w:pPr>
        <w:numPr>
          <w:ilvl w:val="0"/>
          <w:numId w:val="50"/>
        </w:numPr>
      </w:pPr>
      <w:r w:rsidRPr="00980D03">
        <w:t>“C+” = 75 - 79</w:t>
      </w:r>
      <w:r w:rsidRPr="00980D03">
        <w:tab/>
      </w:r>
    </w:p>
    <w:p w14:paraId="1E5BDBAC" w14:textId="77777777" w:rsidR="00980D03" w:rsidRPr="00980D03" w:rsidRDefault="00980D03" w:rsidP="00980D03">
      <w:pPr>
        <w:numPr>
          <w:ilvl w:val="0"/>
          <w:numId w:val="50"/>
        </w:numPr>
      </w:pPr>
      <w:r w:rsidRPr="00980D03">
        <w:t xml:space="preserve">“C” = 70 - 74     </w:t>
      </w:r>
    </w:p>
    <w:p w14:paraId="4507127A" w14:textId="77777777" w:rsidR="00980D03" w:rsidRPr="00980D03" w:rsidRDefault="00980D03" w:rsidP="00980D03">
      <w:pPr>
        <w:numPr>
          <w:ilvl w:val="0"/>
          <w:numId w:val="50"/>
        </w:numPr>
      </w:pPr>
      <w:r w:rsidRPr="00980D03">
        <w:t>“D” = 60 – 69</w:t>
      </w:r>
    </w:p>
    <w:p w14:paraId="3B5CA69E" w14:textId="77777777" w:rsidR="00980D03" w:rsidRPr="00980D03" w:rsidRDefault="00980D03" w:rsidP="00980D03">
      <w:pPr>
        <w:numPr>
          <w:ilvl w:val="0"/>
          <w:numId w:val="50"/>
        </w:numPr>
      </w:pPr>
      <w:r w:rsidRPr="00980D03">
        <w:lastRenderedPageBreak/>
        <w:t>“F” = below 60% and/or if you do not attempt 1 or more exam(s)</w:t>
      </w:r>
      <w:r w:rsidRPr="00980D03">
        <w:tab/>
      </w:r>
    </w:p>
    <w:p w14:paraId="24554368" w14:textId="77777777" w:rsidR="00980D03" w:rsidRPr="00596B94" w:rsidRDefault="00980D03"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11"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2"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3"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4"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7C9C8D8A" w14:textId="5B902E61" w:rsidR="0060357A" w:rsidRPr="00980D03" w:rsidRDefault="0060357A" w:rsidP="00980D03">
      <w:pPr>
        <w:rPr>
          <w:i/>
        </w:rPr>
      </w:pPr>
      <w:r w:rsidRPr="0060357A">
        <w:rPr>
          <w:i/>
        </w:rPr>
        <w:t>The schedule is subject to change.</w:t>
      </w:r>
    </w:p>
    <w:p w14:paraId="7A2CE753" w14:textId="77777777" w:rsidR="0060357A" w:rsidRPr="0060357A" w:rsidRDefault="0060357A" w:rsidP="0060357A"/>
    <w:tbl>
      <w:tblPr>
        <w:tblStyle w:val="TableGridLight"/>
        <w:tblW w:w="0" w:type="auto"/>
        <w:tblInd w:w="0" w:type="dxa"/>
        <w:tblLook w:val="04A0" w:firstRow="1" w:lastRow="0" w:firstColumn="1" w:lastColumn="0" w:noHBand="0" w:noVBand="1"/>
      </w:tblPr>
      <w:tblGrid>
        <w:gridCol w:w="803"/>
        <w:gridCol w:w="6572"/>
        <w:gridCol w:w="3150"/>
      </w:tblGrid>
      <w:tr w:rsidR="0060357A" w:rsidRPr="0060357A" w14:paraId="32770B54" w14:textId="77777777" w:rsidTr="0060357A">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DBDB" w:themeFill="accent2" w:themeFillTint="33"/>
            <w:hideMark/>
          </w:tcPr>
          <w:p w14:paraId="27B34F25" w14:textId="77777777" w:rsidR="0060357A" w:rsidRPr="0060357A" w:rsidRDefault="0060357A" w:rsidP="0060357A">
            <w:pPr>
              <w:rPr>
                <w:b/>
                <w:bCs/>
              </w:rPr>
            </w:pPr>
            <w:bookmarkStart w:id="1" w:name="_Hlk212332747"/>
            <w:r w:rsidRPr="0060357A">
              <w:rPr>
                <w:b/>
                <w:bCs/>
              </w:rPr>
              <w:t>Week</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DBDB" w:themeFill="accent2" w:themeFillTint="33"/>
            <w:hideMark/>
          </w:tcPr>
          <w:p w14:paraId="24EFF8D0" w14:textId="77777777" w:rsidR="0060357A" w:rsidRPr="0060357A" w:rsidRDefault="0060357A" w:rsidP="0060357A">
            <w:pPr>
              <w:rPr>
                <w:b/>
                <w:bCs/>
              </w:rPr>
            </w:pPr>
            <w:r w:rsidRPr="0060357A">
              <w:rPr>
                <w:b/>
                <w:bCs/>
              </w:rPr>
              <w:t>Topics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DBDB" w:themeFill="accent2" w:themeFillTint="33"/>
            <w:hideMark/>
          </w:tcPr>
          <w:p w14:paraId="25290A26" w14:textId="77777777" w:rsidR="0060357A" w:rsidRPr="0060357A" w:rsidRDefault="0060357A" w:rsidP="0060357A">
            <w:pPr>
              <w:rPr>
                <w:b/>
                <w:bCs/>
              </w:rPr>
            </w:pPr>
            <w:r w:rsidRPr="0060357A">
              <w:rPr>
                <w:b/>
                <w:bCs/>
              </w:rPr>
              <w:t>Assignment</w:t>
            </w:r>
          </w:p>
        </w:tc>
      </w:tr>
      <w:tr w:rsidR="0060357A" w:rsidRPr="0060357A" w14:paraId="14693637" w14:textId="77777777" w:rsidTr="0060357A">
        <w:trPr>
          <w:trHeight w:val="647"/>
        </w:trPr>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FA5FD9" w14:textId="77777777" w:rsidR="0060357A" w:rsidRPr="0060357A" w:rsidRDefault="0060357A" w:rsidP="0060357A">
            <w:r w:rsidRPr="0060357A">
              <w:t>1</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3BC280" w14:textId="77777777" w:rsidR="0060357A" w:rsidRPr="0060357A" w:rsidRDefault="0060357A" w:rsidP="0060357A">
            <w:r w:rsidRPr="0060357A">
              <w:t>Course overview and Introduction to Data Analytics</w:t>
            </w:r>
          </w:p>
          <w:p w14:paraId="62A18AF4" w14:textId="77777777" w:rsidR="0060357A" w:rsidRPr="0060357A" w:rsidRDefault="0060357A" w:rsidP="0060357A">
            <w:pPr>
              <w:numPr>
                <w:ilvl w:val="0"/>
                <w:numId w:val="56"/>
              </w:numPr>
            </w:pPr>
            <w:r w:rsidRPr="0060357A">
              <w:t>Course structure and expectations</w:t>
            </w:r>
          </w:p>
          <w:p w14:paraId="6A5CA68D" w14:textId="77777777" w:rsidR="0060357A" w:rsidRPr="0060357A" w:rsidRDefault="0060357A" w:rsidP="0060357A">
            <w:pPr>
              <w:numPr>
                <w:ilvl w:val="0"/>
                <w:numId w:val="56"/>
              </w:numPr>
            </w:pPr>
            <w:r w:rsidRPr="0060357A">
              <w:t>Overview of how data analytics are related to econometrics, machine learning, artificial intelligence, big data, and data science</w:t>
            </w:r>
          </w:p>
          <w:p w14:paraId="7F6E6F59" w14:textId="77777777" w:rsidR="0060357A" w:rsidRPr="0060357A" w:rsidRDefault="0060357A" w:rsidP="0060357A">
            <w:r w:rsidRPr="0060357A">
              <w:t>R Tutorial and Data Foundation</w:t>
            </w:r>
          </w:p>
          <w:p w14:paraId="4AB29A66" w14:textId="77777777" w:rsidR="0060357A" w:rsidRPr="0060357A" w:rsidRDefault="0060357A" w:rsidP="0060357A">
            <w:pPr>
              <w:numPr>
                <w:ilvl w:val="0"/>
                <w:numId w:val="56"/>
              </w:numPr>
            </w:pPr>
            <w:r w:rsidRPr="0060357A">
              <w:t>Brief R tutorial</w:t>
            </w:r>
          </w:p>
          <w:p w14:paraId="40DA18A4" w14:textId="77777777" w:rsidR="0060357A" w:rsidRPr="0060357A" w:rsidRDefault="0060357A" w:rsidP="0060357A">
            <w:pPr>
              <w:numPr>
                <w:ilvl w:val="0"/>
                <w:numId w:val="56"/>
              </w:numPr>
            </w:pPr>
            <w:r w:rsidRPr="0060357A">
              <w:t>Key analytical skills: data cleaning, data analysis, data visualization</w:t>
            </w:r>
          </w:p>
          <w:p w14:paraId="09F02067" w14:textId="77777777" w:rsidR="0060357A" w:rsidRPr="0060357A" w:rsidRDefault="0060357A" w:rsidP="0060357A">
            <w:pPr>
              <w:numPr>
                <w:ilvl w:val="0"/>
                <w:numId w:val="56"/>
              </w:numPr>
            </w:pPr>
            <w:r w:rsidRPr="0060357A">
              <w:t xml:space="preserve">Example: </w:t>
            </w:r>
            <w:hyperlink r:id="rId15" w:history="1">
              <w:r w:rsidRPr="0060357A">
                <w:rPr>
                  <w:rStyle w:val="Hyperlink"/>
                </w:rPr>
                <w:t>Consumer Research with Big Data: Applications from the Food Demand Survey</w:t>
              </w:r>
            </w:hyperlink>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17B435" w14:textId="77777777" w:rsidR="0060357A" w:rsidRPr="0060357A" w:rsidRDefault="0060357A" w:rsidP="0060357A">
            <w:r w:rsidRPr="0060357A">
              <w:t xml:space="preserve">Assignment 1: </w:t>
            </w:r>
            <w:r w:rsidRPr="0060357A">
              <w:br/>
              <w:t>Run a provided R script and submit your output.</w:t>
            </w:r>
          </w:p>
        </w:tc>
      </w:tr>
      <w:tr w:rsidR="0060357A" w:rsidRPr="0060357A" w14:paraId="55BEE950" w14:textId="77777777" w:rsidTr="0060357A">
        <w:trPr>
          <w:trHeight w:val="1241"/>
        </w:trPr>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51911B" w14:textId="77777777" w:rsidR="0060357A" w:rsidRPr="0060357A" w:rsidRDefault="0060357A" w:rsidP="0060357A">
            <w:r w:rsidRPr="0060357A">
              <w:t>2</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388A56" w14:textId="77777777" w:rsidR="0060357A" w:rsidRPr="0060357A" w:rsidRDefault="0060357A" w:rsidP="0060357A">
            <w:r w:rsidRPr="0060357A">
              <w:t>Ch1 Statistical Uncertainty</w:t>
            </w:r>
          </w:p>
          <w:p w14:paraId="131FAA56" w14:textId="77777777" w:rsidR="0060357A" w:rsidRPr="0060357A" w:rsidRDefault="0060357A" w:rsidP="0060357A">
            <w:pPr>
              <w:numPr>
                <w:ilvl w:val="0"/>
                <w:numId w:val="56"/>
              </w:numPr>
            </w:pPr>
            <w:r w:rsidRPr="0060357A">
              <w:t>Frequentist uncertainty and the bootstrap</w:t>
            </w:r>
          </w:p>
          <w:p w14:paraId="40D65559" w14:textId="77777777" w:rsidR="0060357A" w:rsidRPr="0060357A" w:rsidRDefault="0060357A" w:rsidP="0060357A">
            <w:pPr>
              <w:numPr>
                <w:ilvl w:val="0"/>
                <w:numId w:val="56"/>
              </w:numPr>
            </w:pPr>
            <w:r w:rsidRPr="0060357A">
              <w:t>Hypothesis testing</w:t>
            </w:r>
          </w:p>
          <w:p w14:paraId="79950255" w14:textId="77777777" w:rsidR="0060357A" w:rsidRPr="0060357A" w:rsidRDefault="0060357A" w:rsidP="0060357A">
            <w:pPr>
              <w:numPr>
                <w:ilvl w:val="0"/>
                <w:numId w:val="56"/>
              </w:numPr>
            </w:pPr>
            <w:r w:rsidRPr="0060357A">
              <w:t>Bayesian uncertainty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877043" w14:textId="77777777" w:rsidR="0060357A" w:rsidRPr="0060357A" w:rsidRDefault="0060357A" w:rsidP="0060357A">
            <w:r w:rsidRPr="0060357A">
              <w:t>Assignment 2:</w:t>
            </w:r>
          </w:p>
          <w:p w14:paraId="3AEA9E12" w14:textId="77777777" w:rsidR="0060357A" w:rsidRPr="0060357A" w:rsidRDefault="0060357A" w:rsidP="0060357A">
            <w:r w:rsidRPr="0060357A">
              <w:t xml:space="preserve">RAND's Health Insurance Experiment. </w:t>
            </w:r>
          </w:p>
        </w:tc>
      </w:tr>
      <w:tr w:rsidR="0060357A" w:rsidRPr="0060357A" w14:paraId="528D4F40" w14:textId="77777777" w:rsidTr="0060357A">
        <w:trPr>
          <w:trHeight w:val="1520"/>
        </w:trPr>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097490" w14:textId="77777777" w:rsidR="0060357A" w:rsidRPr="0060357A" w:rsidRDefault="0060357A" w:rsidP="0060357A">
            <w:r w:rsidRPr="0060357A">
              <w:t>3</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C96B44" w14:textId="77777777" w:rsidR="0060357A" w:rsidRPr="0060357A" w:rsidRDefault="0060357A" w:rsidP="0060357A">
            <w:r w:rsidRPr="0060357A">
              <w:t>Ch2 Regression</w:t>
            </w:r>
          </w:p>
          <w:p w14:paraId="7324D6F5" w14:textId="77777777" w:rsidR="0060357A" w:rsidRPr="0060357A" w:rsidRDefault="0060357A" w:rsidP="0060357A">
            <w:pPr>
              <w:numPr>
                <w:ilvl w:val="0"/>
                <w:numId w:val="56"/>
              </w:numPr>
            </w:pPr>
            <w:r w:rsidRPr="0060357A">
              <w:t>Simple linear regression</w:t>
            </w:r>
          </w:p>
          <w:p w14:paraId="67576B3D" w14:textId="77777777" w:rsidR="0060357A" w:rsidRPr="0060357A" w:rsidRDefault="0060357A" w:rsidP="0060357A">
            <w:pPr>
              <w:numPr>
                <w:ilvl w:val="0"/>
                <w:numId w:val="56"/>
              </w:numPr>
            </w:pPr>
            <w:r w:rsidRPr="0060357A">
              <w:t>Multiple linear regression</w:t>
            </w:r>
          </w:p>
          <w:p w14:paraId="1FB9F547" w14:textId="77777777" w:rsidR="0060357A" w:rsidRPr="0060357A" w:rsidRDefault="0060357A" w:rsidP="0060357A">
            <w:pPr>
              <w:numPr>
                <w:ilvl w:val="0"/>
                <w:numId w:val="56"/>
              </w:numPr>
            </w:pPr>
            <w:r w:rsidRPr="0060357A">
              <w:t>Logistic regression</w:t>
            </w:r>
          </w:p>
          <w:p w14:paraId="3C0370C5" w14:textId="77777777" w:rsidR="0060357A" w:rsidRPr="0060357A" w:rsidRDefault="0060357A" w:rsidP="0060357A">
            <w:pPr>
              <w:numPr>
                <w:ilvl w:val="0"/>
                <w:numId w:val="56"/>
              </w:numPr>
            </w:pPr>
            <w:r w:rsidRPr="0060357A">
              <w:t>Regression with time series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0A1672" w14:textId="77777777" w:rsidR="0060357A" w:rsidRPr="0060357A" w:rsidRDefault="0060357A" w:rsidP="0060357A">
            <w:r w:rsidRPr="0060357A">
              <w:t>Assignment 3:</w:t>
            </w:r>
            <w:r w:rsidRPr="0060357A">
              <w:br/>
              <w:t xml:space="preserve">The impact of computer usage on academic performance. </w:t>
            </w:r>
          </w:p>
          <w:p w14:paraId="7D0C0E4B" w14:textId="77777777" w:rsidR="0060357A" w:rsidRPr="0060357A" w:rsidRDefault="0060357A" w:rsidP="0060357A"/>
        </w:tc>
      </w:tr>
      <w:tr w:rsidR="0060357A" w:rsidRPr="0060357A" w14:paraId="706F6F4C" w14:textId="77777777" w:rsidTr="0060357A">
        <w:trPr>
          <w:trHeight w:val="1259"/>
        </w:trPr>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263BC5" w14:textId="77777777" w:rsidR="0060357A" w:rsidRPr="0060357A" w:rsidRDefault="0060357A" w:rsidP="0060357A">
            <w:r w:rsidRPr="0060357A">
              <w:t>4</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CFAF29" w14:textId="77777777" w:rsidR="0060357A" w:rsidRPr="0060357A" w:rsidRDefault="0060357A" w:rsidP="0060357A">
            <w:r w:rsidRPr="0060357A">
              <w:t>Ch3 Regularization</w:t>
            </w:r>
          </w:p>
          <w:p w14:paraId="3D7F9362" w14:textId="77777777" w:rsidR="0060357A" w:rsidRPr="0060357A" w:rsidRDefault="0060357A" w:rsidP="0060357A">
            <w:pPr>
              <w:numPr>
                <w:ilvl w:val="0"/>
                <w:numId w:val="56"/>
              </w:numPr>
            </w:pPr>
            <w:r w:rsidRPr="0060357A">
              <w:t>Out-of-sample performance</w:t>
            </w:r>
          </w:p>
          <w:p w14:paraId="6245E81F" w14:textId="77777777" w:rsidR="0060357A" w:rsidRPr="0060357A" w:rsidRDefault="0060357A" w:rsidP="0060357A">
            <w:pPr>
              <w:numPr>
                <w:ilvl w:val="0"/>
                <w:numId w:val="56"/>
              </w:numPr>
            </w:pPr>
            <w:r w:rsidRPr="0060357A">
              <w:t>Regularization paths: lasso, ridge</w:t>
            </w:r>
          </w:p>
          <w:p w14:paraId="2EE6DF14" w14:textId="77777777" w:rsidR="0060357A" w:rsidRPr="0060357A" w:rsidRDefault="0060357A" w:rsidP="0060357A">
            <w:pPr>
              <w:numPr>
                <w:ilvl w:val="0"/>
                <w:numId w:val="56"/>
              </w:numPr>
            </w:pPr>
            <w:r w:rsidRPr="0060357A">
              <w:t>Model selection</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08D8BB" w14:textId="77777777" w:rsidR="0060357A" w:rsidRPr="0060357A" w:rsidRDefault="0060357A" w:rsidP="0060357A">
            <w:r w:rsidRPr="0060357A">
              <w:t>Assignment 4:</w:t>
            </w:r>
            <w:r w:rsidRPr="0060357A">
              <w:br/>
              <w:t>Examine R output comparing OLS, ridge, and lasso regression on sales data.</w:t>
            </w:r>
          </w:p>
        </w:tc>
      </w:tr>
      <w:tr w:rsidR="0060357A" w:rsidRPr="0060357A" w14:paraId="234FBC14" w14:textId="77777777" w:rsidTr="0060357A">
        <w:trPr>
          <w:trHeight w:val="1241"/>
        </w:trPr>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0DAFFD" w14:textId="77777777" w:rsidR="0060357A" w:rsidRPr="0060357A" w:rsidRDefault="0060357A" w:rsidP="0060357A">
            <w:r w:rsidRPr="0060357A">
              <w:t>5</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258700" w14:textId="77777777" w:rsidR="0060357A" w:rsidRPr="0060357A" w:rsidRDefault="0060357A" w:rsidP="0060357A">
            <w:r w:rsidRPr="0060357A">
              <w:t>Ch4 Classification</w:t>
            </w:r>
          </w:p>
          <w:p w14:paraId="30B90236" w14:textId="77777777" w:rsidR="0060357A" w:rsidRPr="0060357A" w:rsidRDefault="0060357A" w:rsidP="0060357A">
            <w:pPr>
              <w:numPr>
                <w:ilvl w:val="0"/>
                <w:numId w:val="56"/>
              </w:numPr>
            </w:pPr>
            <w:r w:rsidRPr="0060357A">
              <w:t>Nearest Neighbors</w:t>
            </w:r>
          </w:p>
          <w:p w14:paraId="4496AB28" w14:textId="77777777" w:rsidR="0060357A" w:rsidRPr="0060357A" w:rsidRDefault="0060357A" w:rsidP="0060357A">
            <w:pPr>
              <w:numPr>
                <w:ilvl w:val="0"/>
                <w:numId w:val="56"/>
              </w:numPr>
            </w:pPr>
            <w:r w:rsidRPr="0060357A">
              <w:t>Probit regression, ordered logistic &amp; ordered probit regression</w:t>
            </w:r>
          </w:p>
          <w:p w14:paraId="6330F9B1" w14:textId="77777777" w:rsidR="0060357A" w:rsidRPr="0060357A" w:rsidRDefault="0060357A" w:rsidP="0060357A">
            <w:pPr>
              <w:numPr>
                <w:ilvl w:val="0"/>
                <w:numId w:val="56"/>
              </w:numPr>
            </w:pPr>
            <w:r w:rsidRPr="0060357A">
              <w:t>Multinomial logistic regression</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E7E52C" w14:textId="77777777" w:rsidR="0060357A" w:rsidRPr="0060357A" w:rsidRDefault="0060357A" w:rsidP="0060357A">
            <w:r w:rsidRPr="0060357A">
              <w:t>Assignment 5:</w:t>
            </w:r>
            <w:r w:rsidRPr="0060357A">
              <w:br/>
              <w:t>Find the most appropriate classification model for different scenarios.</w:t>
            </w:r>
          </w:p>
        </w:tc>
      </w:tr>
      <w:tr w:rsidR="0060357A" w:rsidRPr="0060357A" w14:paraId="56DA48CD" w14:textId="77777777" w:rsidTr="0060357A">
        <w:trPr>
          <w:trHeight w:val="1250"/>
        </w:trPr>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EEFEBE" w14:textId="77777777" w:rsidR="0060357A" w:rsidRPr="0060357A" w:rsidRDefault="0060357A" w:rsidP="0060357A">
            <w:r w:rsidRPr="0060357A">
              <w:lastRenderedPageBreak/>
              <w:t>6</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AF90B3" w14:textId="77777777" w:rsidR="0060357A" w:rsidRPr="0060357A" w:rsidRDefault="0060357A" w:rsidP="0060357A">
            <w:r w:rsidRPr="0060357A">
              <w:t>Ch5 Experiment</w:t>
            </w:r>
          </w:p>
          <w:p w14:paraId="2D4ED60E" w14:textId="77777777" w:rsidR="0060357A" w:rsidRPr="0060357A" w:rsidRDefault="0060357A" w:rsidP="0060357A">
            <w:pPr>
              <w:numPr>
                <w:ilvl w:val="0"/>
                <w:numId w:val="56"/>
              </w:numPr>
            </w:pPr>
            <w:r w:rsidRPr="0060357A">
              <w:t>Randomized controlled trials</w:t>
            </w:r>
          </w:p>
          <w:p w14:paraId="4476A550" w14:textId="77777777" w:rsidR="0060357A" w:rsidRPr="0060357A" w:rsidRDefault="0060357A" w:rsidP="0060357A">
            <w:pPr>
              <w:numPr>
                <w:ilvl w:val="0"/>
                <w:numId w:val="56"/>
              </w:numPr>
            </w:pPr>
            <w:r w:rsidRPr="0060357A">
              <w:t>Difference in difference</w:t>
            </w:r>
          </w:p>
          <w:p w14:paraId="16B0B9D1" w14:textId="77777777" w:rsidR="0060357A" w:rsidRPr="0060357A" w:rsidRDefault="0060357A" w:rsidP="0060357A">
            <w:pPr>
              <w:numPr>
                <w:ilvl w:val="0"/>
                <w:numId w:val="56"/>
              </w:numPr>
            </w:pPr>
            <w:r w:rsidRPr="0060357A">
              <w:t>Regression discontinuity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D552E8" w14:textId="77777777" w:rsidR="0060357A" w:rsidRPr="0060357A" w:rsidRDefault="0060357A" w:rsidP="0060357A">
            <w:r w:rsidRPr="0060357A">
              <w:t>Assignment 6:</w:t>
            </w:r>
            <w:r w:rsidRPr="0060357A">
              <w:br/>
              <w:t>The Fast-Food Industry in New Jersey and Pennsylvania</w:t>
            </w:r>
          </w:p>
        </w:tc>
      </w:tr>
      <w:tr w:rsidR="0060357A" w:rsidRPr="0060357A" w14:paraId="71B2DEDB" w14:textId="77777777" w:rsidTr="0060357A">
        <w:trPr>
          <w:trHeight w:val="962"/>
        </w:trPr>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27B4FF" w14:textId="77777777" w:rsidR="0060357A" w:rsidRPr="0060357A" w:rsidRDefault="0060357A" w:rsidP="0060357A">
            <w:r w:rsidRPr="0060357A">
              <w:t>7</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5749EC" w14:textId="77777777" w:rsidR="0060357A" w:rsidRPr="0060357A" w:rsidRDefault="0060357A" w:rsidP="0060357A">
            <w:r w:rsidRPr="0060357A">
              <w:t>Ch5 Experiment</w:t>
            </w:r>
          </w:p>
          <w:p w14:paraId="0CBB8774" w14:textId="77777777" w:rsidR="0060357A" w:rsidRPr="0060357A" w:rsidRDefault="0060357A" w:rsidP="0060357A">
            <w:pPr>
              <w:numPr>
                <w:ilvl w:val="0"/>
                <w:numId w:val="56"/>
              </w:numPr>
            </w:pPr>
            <w:r w:rsidRPr="0060357A">
              <w:t>Instrumental variables</w:t>
            </w:r>
          </w:p>
          <w:p w14:paraId="114820C5" w14:textId="77777777" w:rsidR="0060357A" w:rsidRPr="0060357A" w:rsidRDefault="0060357A" w:rsidP="0060357A">
            <w:pPr>
              <w:rPr>
                <w:i/>
                <w:iCs/>
                <w:u w:val="single"/>
              </w:rPr>
            </w:pPr>
            <w:r w:rsidRPr="0060357A">
              <w:rPr>
                <w:i/>
                <w:iCs/>
                <w:u w:val="single"/>
              </w:rPr>
              <w:t>In class Midterm exam</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1DEA51" w14:textId="77777777" w:rsidR="0060357A" w:rsidRPr="0060357A" w:rsidRDefault="0060357A" w:rsidP="0060357A">
            <w:r w:rsidRPr="0060357A">
              <w:t>No assignment</w:t>
            </w:r>
            <w:r w:rsidRPr="0060357A">
              <w:br/>
            </w:r>
            <w:r w:rsidRPr="0060357A">
              <w:rPr>
                <w:i/>
                <w:iCs/>
              </w:rPr>
              <w:t>Form project groups for final project</w:t>
            </w:r>
          </w:p>
        </w:tc>
      </w:tr>
      <w:tr w:rsidR="0060357A" w:rsidRPr="0060357A" w14:paraId="4EA1159D" w14:textId="77777777" w:rsidTr="0060357A">
        <w:trPr>
          <w:trHeight w:val="1286"/>
        </w:trPr>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1C6D4E" w14:textId="77777777" w:rsidR="0060357A" w:rsidRPr="0060357A" w:rsidRDefault="0060357A" w:rsidP="0060357A">
            <w:r w:rsidRPr="0060357A">
              <w:t>8</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9A4797" w14:textId="77777777" w:rsidR="0060357A" w:rsidRPr="0060357A" w:rsidRDefault="0060357A" w:rsidP="0060357A">
            <w:r w:rsidRPr="0060357A">
              <w:t>Ch6 Controls</w:t>
            </w:r>
          </w:p>
          <w:p w14:paraId="28B9483E" w14:textId="77777777" w:rsidR="0060357A" w:rsidRPr="0060357A" w:rsidRDefault="0060357A" w:rsidP="0060357A">
            <w:pPr>
              <w:numPr>
                <w:ilvl w:val="0"/>
                <w:numId w:val="56"/>
              </w:numPr>
            </w:pPr>
            <w:r w:rsidRPr="0060357A">
              <w:t>Linear treatment effects</w:t>
            </w:r>
          </w:p>
          <w:p w14:paraId="67154AF0" w14:textId="77777777" w:rsidR="0060357A" w:rsidRPr="0060357A" w:rsidRDefault="0060357A" w:rsidP="0060357A">
            <w:pPr>
              <w:numPr>
                <w:ilvl w:val="0"/>
                <w:numId w:val="56"/>
              </w:numPr>
            </w:pPr>
            <w:r w:rsidRPr="0060357A">
              <w:t>Heterogeneous treatment effects</w:t>
            </w:r>
          </w:p>
          <w:p w14:paraId="36E8BFEA" w14:textId="77777777" w:rsidR="0060357A" w:rsidRPr="0060357A" w:rsidRDefault="0060357A" w:rsidP="0060357A">
            <w:pPr>
              <w:numPr>
                <w:ilvl w:val="0"/>
                <w:numId w:val="56"/>
              </w:numPr>
            </w:pPr>
            <w:r w:rsidRPr="0060357A">
              <w:t>Synthetic controls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174EF9" w14:textId="77777777" w:rsidR="0060357A" w:rsidRPr="0060357A" w:rsidRDefault="0060357A" w:rsidP="0060357A">
            <w:r w:rsidRPr="0060357A">
              <w:t>Assignment 7:</w:t>
            </w:r>
          </w:p>
          <w:p w14:paraId="0B3D6D91" w14:textId="77777777" w:rsidR="0060357A" w:rsidRPr="0060357A" w:rsidRDefault="0060357A" w:rsidP="0060357A">
            <w:r w:rsidRPr="0060357A">
              <w:t>Effect of mandatory GMO labels on consumer demand (Vermont as a case study)</w:t>
            </w:r>
          </w:p>
        </w:tc>
      </w:tr>
      <w:tr w:rsidR="0060357A" w:rsidRPr="0060357A" w14:paraId="67AC2AC3" w14:textId="77777777" w:rsidTr="0060357A">
        <w:trPr>
          <w:trHeight w:val="1259"/>
        </w:trPr>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C6FBE2" w14:textId="77777777" w:rsidR="0060357A" w:rsidRPr="0060357A" w:rsidRDefault="0060357A" w:rsidP="0060357A">
            <w:r w:rsidRPr="0060357A">
              <w:t>9</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B9CA65" w14:textId="77777777" w:rsidR="0060357A" w:rsidRPr="0060357A" w:rsidRDefault="0060357A" w:rsidP="0060357A">
            <w:r w:rsidRPr="0060357A">
              <w:t>Ch7 Factorization</w:t>
            </w:r>
          </w:p>
          <w:p w14:paraId="62964E7E" w14:textId="77777777" w:rsidR="0060357A" w:rsidRPr="0060357A" w:rsidRDefault="0060357A" w:rsidP="0060357A">
            <w:pPr>
              <w:numPr>
                <w:ilvl w:val="0"/>
                <w:numId w:val="56"/>
              </w:numPr>
            </w:pPr>
            <w:r w:rsidRPr="0060357A">
              <w:t>Clustering</w:t>
            </w:r>
          </w:p>
          <w:p w14:paraId="3B4E34C1" w14:textId="77777777" w:rsidR="0060357A" w:rsidRPr="0060357A" w:rsidRDefault="0060357A" w:rsidP="0060357A">
            <w:pPr>
              <w:numPr>
                <w:ilvl w:val="0"/>
                <w:numId w:val="56"/>
              </w:numPr>
            </w:pPr>
            <w:r w:rsidRPr="0060357A">
              <w:t>Factor models and PCA</w:t>
            </w:r>
          </w:p>
          <w:p w14:paraId="424AA90E" w14:textId="77777777" w:rsidR="0060357A" w:rsidRPr="0060357A" w:rsidRDefault="0060357A" w:rsidP="0060357A">
            <w:pPr>
              <w:numPr>
                <w:ilvl w:val="0"/>
                <w:numId w:val="56"/>
              </w:numPr>
            </w:pPr>
            <w:r w:rsidRPr="0060357A">
              <w:t>Principal component regression</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4448DD" w14:textId="77777777" w:rsidR="0060357A" w:rsidRPr="0060357A" w:rsidRDefault="0060357A" w:rsidP="0060357A">
            <w:r w:rsidRPr="0060357A">
              <w:t>Assignment 8:</w:t>
            </w:r>
            <w:r w:rsidRPr="0060357A">
              <w:br/>
              <w:t>Decompose the variation in housing price data</w:t>
            </w:r>
          </w:p>
        </w:tc>
      </w:tr>
      <w:tr w:rsidR="0060357A" w:rsidRPr="0060357A" w14:paraId="7D886FCE" w14:textId="77777777" w:rsidTr="0060357A">
        <w:trPr>
          <w:trHeight w:val="1511"/>
        </w:trPr>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F16AEF" w14:textId="77777777" w:rsidR="0060357A" w:rsidRPr="0060357A" w:rsidRDefault="0060357A" w:rsidP="0060357A">
            <w:r w:rsidRPr="0060357A">
              <w:t>10</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A0227A" w14:textId="77777777" w:rsidR="0060357A" w:rsidRPr="0060357A" w:rsidRDefault="0060357A" w:rsidP="0060357A">
            <w:r w:rsidRPr="0060357A">
              <w:t>Ch8 Text as Data</w:t>
            </w:r>
          </w:p>
          <w:p w14:paraId="24575905" w14:textId="77777777" w:rsidR="0060357A" w:rsidRPr="0060357A" w:rsidRDefault="0060357A" w:rsidP="0060357A">
            <w:pPr>
              <w:numPr>
                <w:ilvl w:val="0"/>
                <w:numId w:val="56"/>
              </w:numPr>
            </w:pPr>
            <w:r w:rsidRPr="0060357A">
              <w:t>Tokenization</w:t>
            </w:r>
          </w:p>
          <w:p w14:paraId="45FEDF38" w14:textId="77777777" w:rsidR="0060357A" w:rsidRPr="0060357A" w:rsidRDefault="0060357A" w:rsidP="0060357A">
            <w:pPr>
              <w:numPr>
                <w:ilvl w:val="0"/>
                <w:numId w:val="56"/>
              </w:numPr>
            </w:pPr>
            <w:r w:rsidRPr="0060357A">
              <w:t>Text regression</w:t>
            </w:r>
          </w:p>
          <w:p w14:paraId="5DC64F58" w14:textId="77777777" w:rsidR="0060357A" w:rsidRPr="0060357A" w:rsidRDefault="0060357A" w:rsidP="0060357A">
            <w:pPr>
              <w:numPr>
                <w:ilvl w:val="0"/>
                <w:numId w:val="56"/>
              </w:numPr>
            </w:pPr>
            <w:r w:rsidRPr="0060357A">
              <w:t>Topic models</w:t>
            </w:r>
          </w:p>
          <w:p w14:paraId="1BDEC14E" w14:textId="77777777" w:rsidR="0060357A" w:rsidRPr="0060357A" w:rsidRDefault="0060357A" w:rsidP="0060357A">
            <w:pPr>
              <w:numPr>
                <w:ilvl w:val="0"/>
                <w:numId w:val="56"/>
              </w:numPr>
            </w:pPr>
            <w:r w:rsidRPr="0060357A">
              <w:t>Word embedding</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AA9B1C" w14:textId="77777777" w:rsidR="0060357A" w:rsidRPr="0060357A" w:rsidRDefault="0060357A" w:rsidP="0060357A">
            <w:r w:rsidRPr="0060357A">
              <w:t>Assignment 9:</w:t>
            </w:r>
          </w:p>
          <w:p w14:paraId="6B0D6FD7" w14:textId="77777777" w:rsidR="0060357A" w:rsidRPr="0060357A" w:rsidRDefault="0060357A" w:rsidP="0060357A">
            <w:r w:rsidRPr="0060357A">
              <w:t>Using Wall Street journal articles to predict inflation</w:t>
            </w:r>
          </w:p>
        </w:tc>
      </w:tr>
      <w:tr w:rsidR="0060357A" w:rsidRPr="0060357A" w14:paraId="7C7CDD0D" w14:textId="77777777" w:rsidTr="0060357A">
        <w:trPr>
          <w:trHeight w:val="1529"/>
        </w:trPr>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3636D5" w14:textId="77777777" w:rsidR="0060357A" w:rsidRPr="0060357A" w:rsidRDefault="0060357A" w:rsidP="0060357A">
            <w:r w:rsidRPr="0060357A">
              <w:t>11</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E2731B" w14:textId="77777777" w:rsidR="0060357A" w:rsidRPr="0060357A" w:rsidRDefault="0060357A" w:rsidP="0060357A">
            <w:r w:rsidRPr="0060357A">
              <w:t xml:space="preserve">Ch9 </w:t>
            </w:r>
            <w:proofErr w:type="spellStart"/>
            <w:r w:rsidRPr="0060357A">
              <w:t>Nonparametrics</w:t>
            </w:r>
            <w:proofErr w:type="spellEnd"/>
            <w:r w:rsidRPr="0060357A">
              <w:t xml:space="preserve"> </w:t>
            </w:r>
          </w:p>
          <w:p w14:paraId="426691AC" w14:textId="77777777" w:rsidR="0060357A" w:rsidRPr="0060357A" w:rsidRDefault="0060357A" w:rsidP="0060357A">
            <w:pPr>
              <w:numPr>
                <w:ilvl w:val="0"/>
                <w:numId w:val="56"/>
              </w:numPr>
            </w:pPr>
            <w:r w:rsidRPr="0060357A">
              <w:t>Support vector machines</w:t>
            </w:r>
          </w:p>
          <w:p w14:paraId="73EF5C88" w14:textId="77777777" w:rsidR="0060357A" w:rsidRPr="0060357A" w:rsidRDefault="0060357A" w:rsidP="0060357A">
            <w:pPr>
              <w:numPr>
                <w:ilvl w:val="0"/>
                <w:numId w:val="56"/>
              </w:numPr>
            </w:pPr>
            <w:r w:rsidRPr="0060357A">
              <w:t>Decision trees</w:t>
            </w:r>
          </w:p>
          <w:p w14:paraId="40BDC092" w14:textId="77777777" w:rsidR="0060357A" w:rsidRPr="0060357A" w:rsidRDefault="0060357A" w:rsidP="0060357A">
            <w:pPr>
              <w:numPr>
                <w:ilvl w:val="0"/>
                <w:numId w:val="56"/>
              </w:numPr>
            </w:pPr>
            <w:r w:rsidRPr="0060357A">
              <w:t>Random forests</w:t>
            </w:r>
          </w:p>
          <w:p w14:paraId="4A9181EC" w14:textId="77777777" w:rsidR="0060357A" w:rsidRPr="0060357A" w:rsidRDefault="0060357A" w:rsidP="0060357A">
            <w:pPr>
              <w:numPr>
                <w:ilvl w:val="0"/>
                <w:numId w:val="56"/>
              </w:numPr>
            </w:pPr>
            <w:r w:rsidRPr="0060357A">
              <w:t>Causal trees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320F41" w14:textId="77777777" w:rsidR="0060357A" w:rsidRPr="0060357A" w:rsidRDefault="0060357A" w:rsidP="0060357A">
            <w:r w:rsidRPr="0060357A">
              <w:t>Assignment 10</w:t>
            </w:r>
          </w:p>
          <w:p w14:paraId="5A800641" w14:textId="77777777" w:rsidR="0060357A" w:rsidRPr="0060357A" w:rsidRDefault="0060357A" w:rsidP="0060357A">
            <w:r w:rsidRPr="0060357A">
              <w:t>Wine quality prediction</w:t>
            </w:r>
          </w:p>
        </w:tc>
      </w:tr>
      <w:tr w:rsidR="0060357A" w:rsidRPr="0060357A" w14:paraId="292664CB" w14:textId="77777777" w:rsidTr="0060357A">
        <w:trPr>
          <w:trHeight w:val="1556"/>
        </w:trPr>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393C13" w14:textId="77777777" w:rsidR="0060357A" w:rsidRPr="0060357A" w:rsidRDefault="0060357A" w:rsidP="0060357A">
            <w:r w:rsidRPr="0060357A">
              <w:t>12</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C28495" w14:textId="77777777" w:rsidR="0060357A" w:rsidRPr="0060357A" w:rsidRDefault="0060357A" w:rsidP="0060357A">
            <w:r w:rsidRPr="0060357A">
              <w:t>Ch10 Artificial Intelligence</w:t>
            </w:r>
          </w:p>
          <w:p w14:paraId="7C65469B" w14:textId="77777777" w:rsidR="0060357A" w:rsidRPr="0060357A" w:rsidRDefault="0060357A" w:rsidP="0060357A">
            <w:pPr>
              <w:numPr>
                <w:ilvl w:val="0"/>
                <w:numId w:val="56"/>
              </w:numPr>
            </w:pPr>
            <w:r w:rsidRPr="0060357A">
              <w:t>What is AI?</w:t>
            </w:r>
          </w:p>
          <w:p w14:paraId="54529986" w14:textId="77777777" w:rsidR="0060357A" w:rsidRPr="0060357A" w:rsidRDefault="0060357A" w:rsidP="0060357A">
            <w:pPr>
              <w:numPr>
                <w:ilvl w:val="0"/>
                <w:numId w:val="56"/>
              </w:numPr>
            </w:pPr>
            <w:r w:rsidRPr="0060357A">
              <w:t>General-purpose machine learning</w:t>
            </w:r>
          </w:p>
          <w:p w14:paraId="7FD89533" w14:textId="77777777" w:rsidR="0060357A" w:rsidRPr="0060357A" w:rsidRDefault="0060357A" w:rsidP="0060357A">
            <w:pPr>
              <w:numPr>
                <w:ilvl w:val="0"/>
                <w:numId w:val="56"/>
              </w:numPr>
            </w:pPr>
            <w:r w:rsidRPr="0060357A">
              <w:t>Deep learning</w:t>
            </w:r>
          </w:p>
          <w:p w14:paraId="32E0B878" w14:textId="77777777" w:rsidR="0060357A" w:rsidRPr="0060357A" w:rsidRDefault="0060357A" w:rsidP="0060357A">
            <w:pPr>
              <w:numPr>
                <w:ilvl w:val="0"/>
                <w:numId w:val="56"/>
              </w:numPr>
            </w:pPr>
            <w:r w:rsidRPr="0060357A">
              <w:t>Stochastic gradient descent</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119FA5" w14:textId="77777777" w:rsidR="0060357A" w:rsidRPr="0060357A" w:rsidRDefault="0060357A" w:rsidP="0060357A">
            <w:r w:rsidRPr="0060357A">
              <w:t>Assignment 11</w:t>
            </w:r>
            <w:r w:rsidRPr="0060357A">
              <w:br/>
              <w:t>Write a short essay: How could AI change economic and business decision-making in agriculture and food system?</w:t>
            </w:r>
          </w:p>
        </w:tc>
      </w:tr>
      <w:tr w:rsidR="0060357A" w:rsidRPr="0060357A" w14:paraId="4579E035" w14:textId="77777777" w:rsidTr="0060357A">
        <w:trPr>
          <w:trHeight w:val="1250"/>
        </w:trPr>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F5904B" w14:textId="77777777" w:rsidR="0060357A" w:rsidRPr="0060357A" w:rsidRDefault="0060357A" w:rsidP="0060357A">
            <w:r w:rsidRPr="0060357A">
              <w:t>13</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AD7134" w14:textId="77777777" w:rsidR="0060357A" w:rsidRPr="0060357A" w:rsidRDefault="0060357A" w:rsidP="0060357A">
            <w:r w:rsidRPr="0060357A">
              <w:t>Ch10 Artificial Intelligence</w:t>
            </w:r>
          </w:p>
          <w:p w14:paraId="43DC9735" w14:textId="77777777" w:rsidR="0060357A" w:rsidRPr="0060357A" w:rsidRDefault="0060357A" w:rsidP="0060357A">
            <w:pPr>
              <w:numPr>
                <w:ilvl w:val="0"/>
                <w:numId w:val="56"/>
              </w:numPr>
            </w:pPr>
            <w:r w:rsidRPr="0060357A">
              <w:t>Reinforcement learning</w:t>
            </w:r>
          </w:p>
          <w:p w14:paraId="00A19264" w14:textId="77777777" w:rsidR="0060357A" w:rsidRPr="0060357A" w:rsidRDefault="0060357A" w:rsidP="0060357A">
            <w:pPr>
              <w:numPr>
                <w:ilvl w:val="0"/>
                <w:numId w:val="56"/>
              </w:numPr>
            </w:pPr>
            <w:r w:rsidRPr="0060357A">
              <w:t>AI in context</w:t>
            </w:r>
          </w:p>
          <w:p w14:paraId="5179BA67" w14:textId="77777777" w:rsidR="0060357A" w:rsidRPr="0060357A" w:rsidRDefault="0060357A" w:rsidP="0060357A">
            <w:r w:rsidRPr="0060357A">
              <w:t>Review</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F0E479" w14:textId="77777777" w:rsidR="0060357A" w:rsidRPr="0060357A" w:rsidRDefault="0060357A" w:rsidP="0060357A">
            <w:r w:rsidRPr="0060357A">
              <w:t>No assignment</w:t>
            </w:r>
          </w:p>
        </w:tc>
      </w:tr>
      <w:tr w:rsidR="0060357A" w:rsidRPr="0060357A" w14:paraId="067A460F" w14:textId="77777777" w:rsidTr="0060357A">
        <w:trPr>
          <w:trHeight w:val="341"/>
        </w:trPr>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9B1A75" w14:textId="77777777" w:rsidR="0060357A" w:rsidRPr="0060357A" w:rsidRDefault="0060357A" w:rsidP="0060357A">
            <w:r w:rsidRPr="0060357A">
              <w:t>14</w:t>
            </w:r>
          </w:p>
        </w:tc>
        <w:tc>
          <w:tcPr>
            <w:tcW w:w="6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52E61A" w14:textId="77777777" w:rsidR="0060357A" w:rsidRPr="0060357A" w:rsidRDefault="0060357A" w:rsidP="0060357A">
            <w:r w:rsidRPr="0060357A">
              <w:t>Final Project Presentations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5246FF" w14:textId="77777777" w:rsidR="0060357A" w:rsidRPr="0060357A" w:rsidRDefault="0060357A" w:rsidP="0060357A"/>
        </w:tc>
        <w:bookmarkEnd w:id="1"/>
      </w:tr>
    </w:tbl>
    <w:p w14:paraId="387E0D85" w14:textId="77777777" w:rsidR="00596B94" w:rsidRPr="00596B94" w:rsidRDefault="00596B94" w:rsidP="00596B94"/>
    <w:p w14:paraId="7BA75A05" w14:textId="77777777" w:rsidR="00596B94" w:rsidRPr="001F6F76" w:rsidRDefault="00596B94" w:rsidP="001F6F76">
      <w:pPr>
        <w:rPr>
          <w:b/>
          <w:bCs/>
        </w:rPr>
      </w:pPr>
    </w:p>
    <w:p w14:paraId="6B40F4CF" w14:textId="77777777" w:rsidR="00A3101E" w:rsidRDefault="00A07477" w:rsidP="00AA286F">
      <w:pPr>
        <w:pStyle w:val="Heading2"/>
      </w:pPr>
      <w:r>
        <w:t>Final Exam/Paper Date and Time</w:t>
      </w:r>
    </w:p>
    <w:p w14:paraId="64F93238" w14:textId="0691F939" w:rsidR="001454BD" w:rsidRPr="00980D03" w:rsidRDefault="00000000" w:rsidP="00980D03">
      <w:pPr>
        <w:tabs>
          <w:tab w:val="left" w:pos="3900"/>
        </w:tabs>
        <w:rPr>
          <w:b/>
          <w:bCs/>
          <w:caps/>
        </w:rPr>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6" w:history="1">
            <w:r w:rsidR="00921D9B" w:rsidRPr="001454BD">
              <w:rPr>
                <w:rStyle w:val="Hyperlink"/>
              </w:rPr>
              <w:t>http://finalexams.rutgers.edu/</w:t>
            </w:r>
          </w:hyperlink>
        </w:sdtContent>
      </w:sdt>
      <w:r w:rsidR="00921D9B" w:rsidRPr="001454BD">
        <w:t xml:space="preserve">         </w:t>
      </w:r>
    </w:p>
    <w:p w14:paraId="4502EE20" w14:textId="6D2B1CF5" w:rsidR="00A3101E" w:rsidRPr="001454BD" w:rsidRDefault="00A07477" w:rsidP="001454BD">
      <w:pPr>
        <w:pStyle w:val="Heading2"/>
      </w:pPr>
      <w:r>
        <w:lastRenderedPageBreak/>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7"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8"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9"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w:t>
      </w:r>
      <w:r>
        <w:rPr>
          <w:rStyle w:val="Style2"/>
        </w:rPr>
        <w:lastRenderedPageBreak/>
        <w:t xml:space="preserve">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20"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21"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22"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3"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4"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5"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6">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xml:space="preserve"> Pantry is dedicated to helping </w:t>
      </w:r>
      <w:r w:rsidRPr="0A2186AF">
        <w:rPr>
          <w:color w:val="2D3B45"/>
        </w:rPr>
        <w:lastRenderedPageBreak/>
        <w:t>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7"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8"/>
      <w:footerReference w:type="default" r:id="rId29"/>
      <w:headerReference w:type="firs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6487" w14:textId="77777777" w:rsidR="005435AF" w:rsidRDefault="005435AF">
      <w:r>
        <w:separator/>
      </w:r>
    </w:p>
  </w:endnote>
  <w:endnote w:type="continuationSeparator" w:id="0">
    <w:p w14:paraId="2A8B6C9A" w14:textId="77777777" w:rsidR="005435AF" w:rsidRDefault="005435AF">
      <w:r>
        <w:continuationSeparator/>
      </w:r>
    </w:p>
  </w:endnote>
  <w:endnote w:type="continuationNotice" w:id="1">
    <w:p w14:paraId="32F39FB9" w14:textId="77777777" w:rsidR="005435AF" w:rsidRDefault="00543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AE2AD" w14:textId="77777777" w:rsidR="005435AF" w:rsidRDefault="005435AF">
      <w:r>
        <w:separator/>
      </w:r>
    </w:p>
  </w:footnote>
  <w:footnote w:type="continuationSeparator" w:id="0">
    <w:p w14:paraId="1E0EA00A" w14:textId="77777777" w:rsidR="005435AF" w:rsidRDefault="005435AF">
      <w:r>
        <w:continuationSeparator/>
      </w:r>
    </w:p>
  </w:footnote>
  <w:footnote w:type="continuationNotice" w:id="1">
    <w:p w14:paraId="5394A63E" w14:textId="77777777" w:rsidR="005435AF" w:rsidRDefault="005435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003697"/>
    <w:multiLevelType w:val="hybridMultilevel"/>
    <w:tmpl w:val="BEA09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0"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1"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0"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6"/>
  </w:num>
  <w:num w:numId="2" w16cid:durableId="944726977">
    <w:abstractNumId w:val="7"/>
  </w:num>
  <w:num w:numId="3" w16cid:durableId="22633558">
    <w:abstractNumId w:val="7"/>
  </w:num>
  <w:num w:numId="4" w16cid:durableId="29965072">
    <w:abstractNumId w:val="28"/>
  </w:num>
  <w:num w:numId="5" w16cid:durableId="395132139">
    <w:abstractNumId w:val="22"/>
  </w:num>
  <w:num w:numId="6" w16cid:durableId="65227288">
    <w:abstractNumId w:val="22"/>
  </w:num>
  <w:num w:numId="7" w16cid:durableId="118031469">
    <w:abstractNumId w:val="13"/>
  </w:num>
  <w:num w:numId="8" w16cid:durableId="1041906335">
    <w:abstractNumId w:val="1"/>
  </w:num>
  <w:num w:numId="9" w16cid:durableId="320163952">
    <w:abstractNumId w:val="1"/>
  </w:num>
  <w:num w:numId="10" w16cid:durableId="20530690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5"/>
  </w:num>
  <w:num w:numId="13" w16cid:durableId="1097559782">
    <w:abstractNumId w:val="33"/>
  </w:num>
  <w:num w:numId="14" w16cid:durableId="469834322">
    <w:abstractNumId w:val="34"/>
  </w:num>
  <w:num w:numId="15" w16cid:durableId="2021732300">
    <w:abstractNumId w:val="35"/>
  </w:num>
  <w:num w:numId="16" w16cid:durableId="709232823">
    <w:abstractNumId w:val="29"/>
  </w:num>
  <w:num w:numId="17" w16cid:durableId="720907609">
    <w:abstractNumId w:val="47"/>
  </w:num>
  <w:num w:numId="18" w16cid:durableId="238944871">
    <w:abstractNumId w:val="2"/>
  </w:num>
  <w:num w:numId="19" w16cid:durableId="136840557">
    <w:abstractNumId w:val="39"/>
  </w:num>
  <w:num w:numId="20" w16cid:durableId="1835100680">
    <w:abstractNumId w:val="5"/>
  </w:num>
  <w:num w:numId="21" w16cid:durableId="41289568">
    <w:abstractNumId w:val="48"/>
  </w:num>
  <w:num w:numId="22" w16cid:durableId="444541022">
    <w:abstractNumId w:val="32"/>
  </w:num>
  <w:num w:numId="23" w16cid:durableId="1698582408">
    <w:abstractNumId w:val="0"/>
  </w:num>
  <w:num w:numId="24" w16cid:durableId="1353998978">
    <w:abstractNumId w:val="38"/>
  </w:num>
  <w:num w:numId="25" w16cid:durableId="355008526">
    <w:abstractNumId w:val="27"/>
  </w:num>
  <w:num w:numId="26" w16cid:durableId="1408959012">
    <w:abstractNumId w:val="42"/>
  </w:num>
  <w:num w:numId="27" w16cid:durableId="282273256">
    <w:abstractNumId w:val="46"/>
  </w:num>
  <w:num w:numId="28" w16cid:durableId="2052725422">
    <w:abstractNumId w:val="17"/>
  </w:num>
  <w:num w:numId="29" w16cid:durableId="241524684">
    <w:abstractNumId w:val="31"/>
  </w:num>
  <w:num w:numId="30" w16cid:durableId="1215309210">
    <w:abstractNumId w:val="30"/>
  </w:num>
  <w:num w:numId="31" w16cid:durableId="1769810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45"/>
  </w:num>
  <w:num w:numId="33" w16cid:durableId="35860317">
    <w:abstractNumId w:val="23"/>
  </w:num>
  <w:num w:numId="34" w16cid:durableId="1395352853">
    <w:abstractNumId w:val="3"/>
  </w:num>
  <w:num w:numId="35" w16cid:durableId="690497846">
    <w:abstractNumId w:val="19"/>
  </w:num>
  <w:num w:numId="36" w16cid:durableId="116338494">
    <w:abstractNumId w:val="9"/>
  </w:num>
  <w:num w:numId="37" w16cid:durableId="1943872804">
    <w:abstractNumId w:val="10"/>
  </w:num>
  <w:num w:numId="38" w16cid:durableId="2138329971">
    <w:abstractNumId w:val="21"/>
  </w:num>
  <w:num w:numId="39" w16cid:durableId="449709029">
    <w:abstractNumId w:val="4"/>
  </w:num>
  <w:num w:numId="40" w16cid:durableId="1919442617">
    <w:abstractNumId w:val="14"/>
  </w:num>
  <w:num w:numId="41" w16cid:durableId="1065251700">
    <w:abstractNumId w:val="43"/>
  </w:num>
  <w:num w:numId="42" w16cid:durableId="297345256">
    <w:abstractNumId w:val="8"/>
  </w:num>
  <w:num w:numId="43" w16cid:durableId="2045203601">
    <w:abstractNumId w:val="12"/>
  </w:num>
  <w:num w:numId="44" w16cid:durableId="917206999">
    <w:abstractNumId w:val="24"/>
  </w:num>
  <w:num w:numId="45" w16cid:durableId="1202783107">
    <w:abstractNumId w:val="11"/>
  </w:num>
  <w:num w:numId="46" w16cid:durableId="1838615683">
    <w:abstractNumId w:val="15"/>
  </w:num>
  <w:num w:numId="47" w16cid:durableId="411463760">
    <w:abstractNumId w:val="37"/>
  </w:num>
  <w:num w:numId="48" w16cid:durableId="1246114579">
    <w:abstractNumId w:val="40"/>
  </w:num>
  <w:num w:numId="49" w16cid:durableId="1398505230">
    <w:abstractNumId w:val="20"/>
  </w:num>
  <w:num w:numId="50" w16cid:durableId="1449547048">
    <w:abstractNumId w:val="6"/>
  </w:num>
  <w:num w:numId="51" w16cid:durableId="585967387">
    <w:abstractNumId w:val="7"/>
    <w:lvlOverride w:ilvl="0"/>
    <w:lvlOverride w:ilvl="1"/>
    <w:lvlOverride w:ilvl="2"/>
    <w:lvlOverride w:ilvl="3"/>
    <w:lvlOverride w:ilvl="4"/>
    <w:lvlOverride w:ilvl="5"/>
    <w:lvlOverride w:ilvl="6"/>
    <w:lvlOverride w:ilvl="7"/>
    <w:lvlOverride w:ilvl="8"/>
  </w:num>
  <w:num w:numId="52" w16cid:durableId="20490608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44"/>
    <w:lvlOverride w:ilvl="0"/>
    <w:lvlOverride w:ilvl="1"/>
    <w:lvlOverride w:ilvl="2"/>
    <w:lvlOverride w:ilvl="3"/>
    <w:lvlOverride w:ilvl="4"/>
    <w:lvlOverride w:ilvl="5"/>
    <w:lvlOverride w:ilvl="6"/>
    <w:lvlOverride w:ilvl="7"/>
    <w:lvlOverride w:ilvl="8"/>
  </w:num>
  <w:num w:numId="54" w16cid:durableId="1037394200">
    <w:abstractNumId w:val="18"/>
    <w:lvlOverride w:ilvl="0"/>
    <w:lvlOverride w:ilvl="1"/>
    <w:lvlOverride w:ilvl="2"/>
    <w:lvlOverride w:ilvl="3"/>
    <w:lvlOverride w:ilvl="4"/>
    <w:lvlOverride w:ilvl="5"/>
    <w:lvlOverride w:ilvl="6"/>
    <w:lvlOverride w:ilvl="7"/>
    <w:lvlOverride w:ilvl="8"/>
  </w:num>
  <w:num w:numId="55" w16cid:durableId="365831443">
    <w:abstractNumId w:val="20"/>
    <w:lvlOverride w:ilvl="0"/>
    <w:lvlOverride w:ilvl="1"/>
    <w:lvlOverride w:ilvl="2"/>
    <w:lvlOverride w:ilvl="3"/>
    <w:lvlOverride w:ilvl="4"/>
    <w:lvlOverride w:ilvl="5"/>
    <w:lvlOverride w:ilvl="6"/>
    <w:lvlOverride w:ilvl="7"/>
    <w:lvlOverride w:ilvl="8"/>
  </w:num>
  <w:num w:numId="56" w16cid:durableId="1280599534">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8154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C5516"/>
    <w:rsid w:val="005E4B9C"/>
    <w:rsid w:val="005F5F8B"/>
    <w:rsid w:val="005F64DF"/>
    <w:rsid w:val="0060182A"/>
    <w:rsid w:val="0060357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ds.rutgers.edu/students/getting-registered" TargetMode="External"/><Relationship Id="rId18" Type="http://schemas.openxmlformats.org/officeDocument/2006/relationships/hyperlink" Target="http://inclusion.rutgers.edu/report-bias-incident/" TargetMode="External"/><Relationship Id="rId26" Type="http://schemas.openxmlformats.org/officeDocument/2006/relationships/hyperlink" Target="http://ruoffcampus.rutgers.edu/food/" TargetMode="External"/><Relationship Id="rId3" Type="http://schemas.openxmlformats.org/officeDocument/2006/relationships/styles" Target="styles.xml"/><Relationship Id="rId21" Type="http://schemas.openxmlformats.org/officeDocument/2006/relationships/hyperlink" Target="https://ods.rutgers.edu/"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academicintegrity.rutgers.edu/sites/default/files/pdfs/current.pdf" TargetMode="External"/><Relationship Id="rId25" Type="http://schemas.openxmlformats.org/officeDocument/2006/relationships/hyperlink" Target="https://health.rutgers.edu/health-education-and-promotion/self-help/self-help-app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nalexams.rutgers.edu/" TargetMode="External"/><Relationship Id="rId20" Type="http://schemas.openxmlformats.org/officeDocument/2006/relationships/hyperlink" Target="https://vpva.rutgers.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health.rutgers.edu/health-education-and-promotion/health-promotion-peer-education/wellness-coaching"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onlinelibrary.wiley.com/doi/full/10.1093/ajae/aaw110" TargetMode="External"/><Relationship Id="rId23" Type="http://schemas.openxmlformats.org/officeDocument/2006/relationships/hyperlink" Target="http://health.rutgers.edu/do-something-to-help/" TargetMode="External"/><Relationship Id="rId28" Type="http://schemas.openxmlformats.org/officeDocument/2006/relationships/header" Target="header1.xml"/><Relationship Id="rId10" Type="http://schemas.openxmlformats.org/officeDocument/2006/relationships/hyperlink" Target="http://www.rstudio.com/" TargetMode="External"/><Relationship Id="rId19" Type="http://schemas.openxmlformats.org/officeDocument/2006/relationships/hyperlink" Target="http://www.rhscaps.rutgers.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project.org/" TargetMode="External"/><Relationship Id="rId14" Type="http://schemas.openxmlformats.org/officeDocument/2006/relationships/hyperlink" Target="https://ods.rutgers.edu/" TargetMode="External"/><Relationship Id="rId22" Type="http://schemas.openxmlformats.org/officeDocument/2006/relationships/hyperlink" Target="https://ods.rutgers.edu/students/documentation-guidelines" TargetMode="External"/><Relationship Id="rId27" Type="http://schemas.openxmlformats.org/officeDocument/2006/relationships/hyperlink" Target="https://deanofstudents.rutgers.edu/" TargetMode="External"/><Relationship Id="rId30" Type="http://schemas.openxmlformats.org/officeDocument/2006/relationships/header" Target="header2.xml"/><Relationship Id="rId8" Type="http://schemas.openxmlformats.org/officeDocument/2006/relationships/hyperlink" Target="https://classes.rutgers.edu/s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81541"/>
    <w:rsid w:val="000E5E2C"/>
    <w:rsid w:val="0013104B"/>
    <w:rsid w:val="00143ADB"/>
    <w:rsid w:val="001540FF"/>
    <w:rsid w:val="001B5560"/>
    <w:rsid w:val="001D1FA4"/>
    <w:rsid w:val="001D7E7F"/>
    <w:rsid w:val="001E5A75"/>
    <w:rsid w:val="0021311E"/>
    <w:rsid w:val="00226DD4"/>
    <w:rsid w:val="00262ECE"/>
    <w:rsid w:val="002903EE"/>
    <w:rsid w:val="002D3A2F"/>
    <w:rsid w:val="002E7991"/>
    <w:rsid w:val="00326AD4"/>
    <w:rsid w:val="00346447"/>
    <w:rsid w:val="00357C51"/>
    <w:rsid w:val="0037072B"/>
    <w:rsid w:val="0037759D"/>
    <w:rsid w:val="003B0B48"/>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17</cp:revision>
  <dcterms:created xsi:type="dcterms:W3CDTF">2026-01-14T20:34:00Z</dcterms:created>
  <dcterms:modified xsi:type="dcterms:W3CDTF">2026-03-02T06:59:00Z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